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Please enter title"/>
        <w:tag w:val="Please enter title"/>
        <w:id w:val="1729961900"/>
        <w:lock w:val="sdtLocked"/>
        <w:placeholder>
          <w:docPart w:val="97F238D2FB5747958B399700051F077E"/>
        </w:placeholder>
      </w:sdtPr>
      <w:sdtEndPr/>
      <w:sdtContent>
        <w:sdt>
          <w:sdtPr>
            <w:alias w:val="Please enter title"/>
            <w:tag w:val="Please enter title"/>
            <w:id w:val="-2003122382"/>
            <w:placeholder>
              <w:docPart w:val="C8E61D40CAF94BD8BD896A4512E29DE9"/>
            </w:placeholder>
          </w:sdtPr>
          <w:sdtEndPr/>
          <w:sdtContent>
            <w:p w14:paraId="7CA38D93" w14:textId="6DD82405" w:rsidR="00BB628A" w:rsidRPr="00B516CF" w:rsidRDefault="00366EA7" w:rsidP="00651D95">
              <w:pPr>
                <w:pStyle w:val="Title"/>
                <w:framePr w:wrap="around"/>
                <w:ind w:right="194"/>
                <w:rPr>
                  <w:lang w:val="fr-FR"/>
                </w:rPr>
              </w:pPr>
              <w:r w:rsidRPr="00B516CF">
                <w:rPr>
                  <w:lang w:val="fr-FR"/>
                </w:rPr>
                <w:br/>
              </w:r>
            </w:p>
          </w:sdtContent>
        </w:sdt>
        <w:p w14:paraId="48CF5839" w14:textId="297B47A6" w:rsidR="00A635F7" w:rsidRPr="00B516CF" w:rsidRDefault="004711F8" w:rsidP="00E8199D">
          <w:pPr>
            <w:pStyle w:val="Title"/>
            <w:framePr w:wrap="around"/>
          </w:pPr>
        </w:p>
      </w:sdtContent>
    </w:sdt>
    <w:p w14:paraId="44A0D8E0" w14:textId="4B754A4D" w:rsidR="00E74227" w:rsidRDefault="00651D95" w:rsidP="00A13D35">
      <w:pPr>
        <w:pStyle w:val="Heading2"/>
        <w:spacing w:after="0" w:line="240" w:lineRule="auto"/>
        <w:rPr>
          <w:lang w:val="en-US"/>
        </w:rPr>
      </w:pPr>
      <w:r>
        <w:rPr>
          <w:lang w:val="en-US"/>
        </w:rPr>
        <w:t xml:space="preserve">Annual general meeting of RTL Group S.A. of </w:t>
      </w:r>
      <w:r w:rsidR="006A2C37">
        <w:rPr>
          <w:lang w:val="en-US"/>
        </w:rPr>
        <w:t>30</w:t>
      </w:r>
      <w:r>
        <w:rPr>
          <w:rFonts w:ascii="Calibri" w:hAnsi="Calibri" w:cs="Calibri"/>
          <w:lang w:val="en-US"/>
        </w:rPr>
        <w:t> </w:t>
      </w:r>
      <w:r w:rsidRPr="00651D95">
        <w:rPr>
          <w:lang w:val="en-US"/>
        </w:rPr>
        <w:t>April</w:t>
      </w:r>
      <w:r w:rsidRPr="00651D95">
        <w:rPr>
          <w:rFonts w:ascii="Calibri" w:hAnsi="Calibri" w:cs="Calibri"/>
          <w:lang w:val="en-US"/>
        </w:rPr>
        <w:t> </w:t>
      </w:r>
      <w:r w:rsidRPr="00651D95">
        <w:rPr>
          <w:lang w:val="en-US"/>
        </w:rPr>
        <w:t>202</w:t>
      </w:r>
      <w:r w:rsidR="006A2C37">
        <w:rPr>
          <w:lang w:val="en-US"/>
        </w:rPr>
        <w:t>5</w:t>
      </w:r>
      <w:r>
        <w:rPr>
          <w:rFonts w:ascii="Calibri" w:hAnsi="Calibri" w:cs="Calibri"/>
          <w:lang w:val="en-US"/>
        </w:rPr>
        <w:t xml:space="preserve"> - </w:t>
      </w:r>
      <w:r w:rsidR="00E74227" w:rsidRPr="00E74227">
        <w:rPr>
          <w:lang w:val="en-US"/>
        </w:rPr>
        <w:t>D</w:t>
      </w:r>
      <w:r w:rsidR="00E74227">
        <w:rPr>
          <w:lang w:val="en-US"/>
        </w:rPr>
        <w:t xml:space="preserve">eclaration of participation </w:t>
      </w:r>
    </w:p>
    <w:p w14:paraId="489D26BA" w14:textId="582FA2E0" w:rsidR="00D4247F" w:rsidRDefault="00D4247F" w:rsidP="00320D9B">
      <w:pPr>
        <w:pStyle w:val="Heading2"/>
        <w:spacing w:after="0"/>
        <w:rPr>
          <w:lang w:val="en-US"/>
        </w:rPr>
      </w:pPr>
    </w:p>
    <w:p w14:paraId="100E7A71" w14:textId="4CD138DE" w:rsidR="00E74227" w:rsidRPr="002D4AA0" w:rsidRDefault="00E74227" w:rsidP="00896710">
      <w:pPr>
        <w:pStyle w:val="Body"/>
        <w:ind w:left="142"/>
        <w:jc w:val="left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</w:pPr>
      <w:r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I, ___________________________________________ (name), being the owner, as of today, of:</w:t>
      </w:r>
    </w:p>
    <w:p w14:paraId="167BEE3C" w14:textId="30A9D76A" w:rsidR="00E74227" w:rsidRPr="002D4AA0" w:rsidRDefault="004711F8" w:rsidP="00896710">
      <w:pPr>
        <w:pStyle w:val="Body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</w:pPr>
      <w:sdt>
        <w:sdtPr>
          <w:rPr>
            <w:rFonts w:ascii="RTL United Text" w:eastAsiaTheme="minorHAnsi" w:hAnsi="RTL United Text" w:cs="Arial"/>
            <w:bCs/>
            <w:spacing w:val="-2"/>
            <w:kern w:val="0"/>
            <w:sz w:val="19"/>
            <w:szCs w:val="22"/>
          </w:rPr>
          <w:id w:val="60114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227" w:rsidRPr="002D4AA0">
            <w:rPr>
              <w:rFonts w:ascii="Segoe UI Symbol" w:eastAsiaTheme="minorHAnsi" w:hAnsi="Segoe UI Symbol" w:cs="Segoe UI Symbol"/>
              <w:bCs/>
              <w:spacing w:val="-2"/>
              <w:kern w:val="0"/>
              <w:sz w:val="19"/>
              <w:szCs w:val="22"/>
            </w:rPr>
            <w:t>☐</w:t>
          </w:r>
        </w:sdtContent>
      </w:sdt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 xml:space="preserve">  __</w:t>
      </w:r>
      <w:bookmarkStart w:id="0" w:name="_Hlk130311805"/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___</w:t>
      </w:r>
      <w:bookmarkEnd w:id="0"/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_</w:t>
      </w:r>
      <w:r w:rsidR="003E39BF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______</w:t>
      </w:r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____ (</w:t>
      </w:r>
      <w:r w:rsidR="00E74227" w:rsidRPr="002D4AA0">
        <w:rPr>
          <w:rFonts w:ascii="RTL United Text" w:eastAsiaTheme="minorHAnsi" w:hAnsi="RTL United Text" w:cs="Arial"/>
          <w:b/>
          <w:i/>
          <w:iCs/>
          <w:spacing w:val="-2"/>
          <w:kern w:val="0"/>
          <w:sz w:val="19"/>
          <w:szCs w:val="22"/>
        </w:rPr>
        <w:t>number</w:t>
      </w:r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) bearer shares of RTL Group</w:t>
      </w:r>
      <w:r w:rsidR="00E74227" w:rsidRPr="002D4AA0">
        <w:rPr>
          <w:rFonts w:ascii="Calibri" w:eastAsiaTheme="minorHAnsi" w:hAnsi="Calibri" w:cs="Calibri"/>
          <w:bCs/>
          <w:spacing w:val="-2"/>
          <w:kern w:val="0"/>
          <w:sz w:val="19"/>
          <w:szCs w:val="22"/>
        </w:rPr>
        <w:t> </w:t>
      </w:r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S.A. (the “Company”)</w:t>
      </w:r>
    </w:p>
    <w:p w14:paraId="0BE88EDB" w14:textId="37D5620B" w:rsidR="00B943E5" w:rsidRPr="002D4AA0" w:rsidRDefault="004711F8" w:rsidP="00896710">
      <w:pPr>
        <w:pStyle w:val="Body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</w:pPr>
      <w:sdt>
        <w:sdtPr>
          <w:rPr>
            <w:rFonts w:ascii="RTL United Text" w:eastAsiaTheme="minorHAnsi" w:hAnsi="RTL United Text" w:cs="Arial"/>
            <w:bCs/>
            <w:spacing w:val="-2"/>
            <w:kern w:val="0"/>
            <w:sz w:val="19"/>
            <w:szCs w:val="22"/>
          </w:rPr>
          <w:id w:val="159728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227" w:rsidRPr="002D4AA0">
            <w:rPr>
              <w:rFonts w:ascii="Segoe UI Symbol" w:eastAsiaTheme="minorHAnsi" w:hAnsi="Segoe UI Symbol" w:cs="Segoe UI Symbol"/>
              <w:bCs/>
              <w:spacing w:val="-2"/>
              <w:kern w:val="0"/>
              <w:sz w:val="19"/>
              <w:szCs w:val="22"/>
            </w:rPr>
            <w:t>☐</w:t>
          </w:r>
        </w:sdtContent>
      </w:sdt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 xml:space="preserve">  ______</w:t>
      </w:r>
      <w:r w:rsidR="003E39BF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______</w:t>
      </w:r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____ (</w:t>
      </w:r>
      <w:r w:rsidR="00E74227" w:rsidRPr="002D4AA0">
        <w:rPr>
          <w:rFonts w:ascii="RTL United Text" w:eastAsiaTheme="minorHAnsi" w:hAnsi="RTL United Text" w:cs="Arial"/>
          <w:b/>
          <w:i/>
          <w:iCs/>
          <w:spacing w:val="-2"/>
          <w:kern w:val="0"/>
          <w:sz w:val="19"/>
          <w:szCs w:val="22"/>
        </w:rPr>
        <w:t>number</w:t>
      </w:r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) registered shares of the Company</w:t>
      </w:r>
    </w:p>
    <w:p w14:paraId="7BD2670D" w14:textId="00C59580" w:rsidR="00B943E5" w:rsidRPr="00847F68" w:rsidRDefault="00896710" w:rsidP="00896710">
      <w:pPr>
        <w:pStyle w:val="Body"/>
        <w:ind w:left="142"/>
        <w:rPr>
          <w:rFonts w:ascii="RTL United Text" w:hAnsi="RTL United Text"/>
          <w:sz w:val="24"/>
        </w:rPr>
      </w:pPr>
      <w:r w:rsidRPr="00847F68">
        <w:rPr>
          <w:rFonts w:ascii="RTL United Text" w:hAnsi="RTL United Text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6FC0D1" wp14:editId="6806CD2F">
                <wp:simplePos x="0" y="0"/>
                <wp:positionH relativeFrom="column">
                  <wp:posOffset>1064895</wp:posOffset>
                </wp:positionH>
                <wp:positionV relativeFrom="paragraph">
                  <wp:posOffset>120015</wp:posOffset>
                </wp:positionV>
                <wp:extent cx="2273935" cy="1056005"/>
                <wp:effectExtent l="0" t="0" r="12065" b="1079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4AEA9" w14:textId="591F7E28" w:rsidR="009E103F" w:rsidRPr="009E103F" w:rsidRDefault="00B943E5" w:rsidP="009E103F">
                            <w:pPr>
                              <w:pStyle w:val="Tabl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E103F">
                              <w:rPr>
                                <w:sz w:val="16"/>
                                <w:szCs w:val="16"/>
                              </w:rPr>
                              <w:t>For Company use only</w:t>
                            </w:r>
                          </w:p>
                          <w:p w14:paraId="1F43E6AC" w14:textId="2DC5AE83" w:rsidR="00B943E5" w:rsidRPr="009E103F" w:rsidRDefault="00B943E5" w:rsidP="009E103F">
                            <w:pPr>
                              <w:pStyle w:val="Tabl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E103F">
                              <w:rPr>
                                <w:sz w:val="16"/>
                                <w:szCs w:val="16"/>
                              </w:rPr>
                              <w:t>number of registered shares according to the Company’s share register:</w:t>
                            </w:r>
                          </w:p>
                          <w:p w14:paraId="1808721A" w14:textId="5A443CBF" w:rsidR="00A674B3" w:rsidRDefault="00A674B3" w:rsidP="00B943E5"/>
                          <w:p w14:paraId="06DB5DE2" w14:textId="28AD4932" w:rsidR="00A674B3" w:rsidRDefault="00A674B3" w:rsidP="00B943E5"/>
                          <w:p w14:paraId="1ADDCF72" w14:textId="77777777" w:rsidR="00A674B3" w:rsidRDefault="00A674B3" w:rsidP="00B943E5"/>
                          <w:p w14:paraId="200E28E9" w14:textId="77777777" w:rsidR="00A674B3" w:rsidRDefault="00A674B3" w:rsidP="00B943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FC0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85pt;margin-top:9.45pt;width:179.05pt;height:83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">
                <v:textbox>
                  <w:txbxContent>
                    <w:p w14:paraId="13C4AEA9" w14:textId="591F7E28" w:rsidR="009E103F" w:rsidRPr="009E103F" w:rsidRDefault="00B943E5" w:rsidP="009E103F">
                      <w:pPr>
                        <w:pStyle w:val="Table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E103F">
                        <w:rPr>
                          <w:sz w:val="16"/>
                          <w:szCs w:val="16"/>
                        </w:rPr>
                        <w:t>For Company use only</w:t>
                      </w:r>
                    </w:p>
                    <w:p w14:paraId="1F43E6AC" w14:textId="2DC5AE83" w:rsidR="00B943E5" w:rsidRPr="009E103F" w:rsidRDefault="00B943E5" w:rsidP="009E103F">
                      <w:pPr>
                        <w:pStyle w:val="Table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E103F">
                        <w:rPr>
                          <w:sz w:val="16"/>
                          <w:szCs w:val="16"/>
                        </w:rPr>
                        <w:t>number of registered shares according to the Company’s share register:</w:t>
                      </w:r>
                    </w:p>
                    <w:p w14:paraId="1808721A" w14:textId="5A443CBF" w:rsidR="00A674B3" w:rsidRDefault="00A674B3" w:rsidP="00B943E5"/>
                    <w:p w14:paraId="06DB5DE2" w14:textId="28AD4932" w:rsidR="00A674B3" w:rsidRDefault="00A674B3" w:rsidP="00B943E5"/>
                    <w:p w14:paraId="1ADDCF72" w14:textId="77777777" w:rsidR="00A674B3" w:rsidRDefault="00A674B3" w:rsidP="00B943E5"/>
                    <w:p w14:paraId="200E28E9" w14:textId="77777777" w:rsidR="00A674B3" w:rsidRDefault="00A674B3" w:rsidP="00B943E5"/>
                  </w:txbxContent>
                </v:textbox>
                <w10:wrap type="square"/>
              </v:shape>
            </w:pict>
          </mc:Fallback>
        </mc:AlternateContent>
      </w:r>
    </w:p>
    <w:p w14:paraId="768B0861" w14:textId="0D408F49" w:rsidR="00E74227" w:rsidRPr="00847F68" w:rsidRDefault="00E74227" w:rsidP="00896710">
      <w:pPr>
        <w:pStyle w:val="Body"/>
        <w:ind w:left="142"/>
        <w:rPr>
          <w:rFonts w:ascii="RTL United Text" w:hAnsi="RTL United Text"/>
        </w:rPr>
      </w:pPr>
    </w:p>
    <w:p w14:paraId="654D770D" w14:textId="1AA500E9" w:rsidR="00E74227" w:rsidRPr="00847F68" w:rsidRDefault="00E74227" w:rsidP="00896710">
      <w:pPr>
        <w:pStyle w:val="Body"/>
        <w:ind w:left="142"/>
        <w:rPr>
          <w:rFonts w:ascii="RTL United Text" w:hAnsi="RTL United Text"/>
        </w:rPr>
      </w:pPr>
    </w:p>
    <w:p w14:paraId="44ACD453" w14:textId="355A55EF" w:rsidR="00B943E5" w:rsidRPr="00847F68" w:rsidRDefault="00B943E5" w:rsidP="00896710">
      <w:pPr>
        <w:pStyle w:val="Body"/>
        <w:ind w:left="142"/>
        <w:rPr>
          <w:rFonts w:ascii="RTL United Text" w:hAnsi="RTL United Text"/>
        </w:rPr>
      </w:pPr>
    </w:p>
    <w:p w14:paraId="659F8D3C" w14:textId="77777777" w:rsidR="00B943E5" w:rsidRPr="00847F68" w:rsidRDefault="00B943E5" w:rsidP="00896710">
      <w:pPr>
        <w:pStyle w:val="Body"/>
        <w:ind w:left="142"/>
        <w:rPr>
          <w:rFonts w:ascii="RTL United Text" w:hAnsi="RTL United Text"/>
          <w:sz w:val="24"/>
        </w:rPr>
      </w:pPr>
    </w:p>
    <w:p w14:paraId="4FEF8C74" w14:textId="77777777" w:rsidR="00E74227" w:rsidRPr="002D4AA0" w:rsidRDefault="00E74227" w:rsidP="00896710">
      <w:pPr>
        <w:pStyle w:val="Body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</w:pPr>
      <w:r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 xml:space="preserve">hereby notify the Company of my intention to participate, in the following manner: </w:t>
      </w:r>
    </w:p>
    <w:p w14:paraId="33EC2804" w14:textId="403E12DB" w:rsidR="00E74227" w:rsidRPr="002D4AA0" w:rsidRDefault="004711F8" w:rsidP="00896710">
      <w:pPr>
        <w:pStyle w:val="Body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</w:pPr>
      <w:sdt>
        <w:sdtPr>
          <w:rPr>
            <w:rFonts w:ascii="RTL United Text" w:eastAsiaTheme="minorHAnsi" w:hAnsi="RTL United Text" w:cs="Arial"/>
            <w:bCs/>
            <w:spacing w:val="-2"/>
            <w:kern w:val="0"/>
            <w:sz w:val="19"/>
            <w:szCs w:val="22"/>
          </w:rPr>
          <w:id w:val="-160765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227" w:rsidRPr="002D4AA0">
            <w:rPr>
              <w:rFonts w:ascii="Segoe UI Symbol" w:eastAsiaTheme="minorHAnsi" w:hAnsi="Segoe UI Symbol" w:cs="Segoe UI Symbol"/>
              <w:bCs/>
              <w:spacing w:val="-2"/>
              <w:kern w:val="0"/>
              <w:sz w:val="19"/>
              <w:szCs w:val="22"/>
            </w:rPr>
            <w:t>☐</w:t>
          </w:r>
        </w:sdtContent>
      </w:sdt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 xml:space="preserve"> </w:t>
      </w:r>
      <w:r w:rsidR="00FF4D7A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ab/>
      </w:r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 xml:space="preserve">by personal attendance </w:t>
      </w:r>
    </w:p>
    <w:p w14:paraId="05C7EE2F" w14:textId="28C70932" w:rsidR="00E74227" w:rsidRPr="002D4AA0" w:rsidRDefault="004711F8" w:rsidP="00896710">
      <w:pPr>
        <w:pStyle w:val="Body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</w:pPr>
      <w:sdt>
        <w:sdtPr>
          <w:rPr>
            <w:rFonts w:ascii="RTL United Text" w:eastAsiaTheme="minorHAnsi" w:hAnsi="RTL United Text" w:cs="Arial"/>
            <w:bCs/>
            <w:spacing w:val="-2"/>
            <w:kern w:val="0"/>
            <w:sz w:val="19"/>
            <w:szCs w:val="22"/>
          </w:rPr>
          <w:id w:val="-102732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227" w:rsidRPr="002D4AA0">
            <w:rPr>
              <w:rFonts w:ascii="Segoe UI Symbol" w:eastAsiaTheme="minorHAnsi" w:hAnsi="Segoe UI Symbol" w:cs="Segoe UI Symbol"/>
              <w:bCs/>
              <w:spacing w:val="-2"/>
              <w:kern w:val="0"/>
              <w:sz w:val="19"/>
              <w:szCs w:val="22"/>
            </w:rPr>
            <w:t>☐</w:t>
          </w:r>
        </w:sdtContent>
      </w:sdt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 xml:space="preserve"> </w:t>
      </w:r>
      <w:r w:rsidR="00FF4D7A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ab/>
      </w:r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by proxy</w:t>
      </w:r>
    </w:p>
    <w:p w14:paraId="6209348C" w14:textId="76B87D4E" w:rsidR="00E74227" w:rsidRPr="002D4AA0" w:rsidRDefault="004711F8" w:rsidP="00896710">
      <w:pPr>
        <w:pStyle w:val="Body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</w:pPr>
      <w:sdt>
        <w:sdtPr>
          <w:rPr>
            <w:rFonts w:ascii="RTL United Text" w:eastAsiaTheme="minorHAnsi" w:hAnsi="RTL United Text" w:cs="Arial"/>
            <w:bCs/>
            <w:spacing w:val="-2"/>
            <w:kern w:val="0"/>
            <w:sz w:val="19"/>
            <w:szCs w:val="22"/>
          </w:rPr>
          <w:id w:val="-113263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227" w:rsidRPr="002D4AA0">
            <w:rPr>
              <w:rFonts w:ascii="Segoe UI Symbol" w:eastAsiaTheme="minorHAnsi" w:hAnsi="Segoe UI Symbol" w:cs="Segoe UI Symbol"/>
              <w:bCs/>
              <w:spacing w:val="-2"/>
              <w:kern w:val="0"/>
              <w:sz w:val="19"/>
              <w:szCs w:val="22"/>
            </w:rPr>
            <w:t>☐</w:t>
          </w:r>
        </w:sdtContent>
      </w:sdt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 xml:space="preserve"> </w:t>
      </w:r>
      <w:r w:rsidR="00FF4D7A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ab/>
      </w:r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by vote by correspondence</w:t>
      </w:r>
    </w:p>
    <w:p w14:paraId="44F8DD3B" w14:textId="28662870" w:rsidR="00E74227" w:rsidRPr="002D4AA0" w:rsidRDefault="004711F8" w:rsidP="00FF4D7A">
      <w:pPr>
        <w:pStyle w:val="Body"/>
        <w:ind w:left="708" w:hanging="566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</w:pPr>
      <w:sdt>
        <w:sdtPr>
          <w:rPr>
            <w:rFonts w:ascii="RTL United Text" w:eastAsiaTheme="minorHAnsi" w:hAnsi="RTL United Text" w:cs="Arial"/>
            <w:bCs/>
            <w:spacing w:val="-2"/>
            <w:kern w:val="0"/>
            <w:sz w:val="19"/>
            <w:szCs w:val="22"/>
          </w:rPr>
          <w:id w:val="-197875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227" w:rsidRPr="002D4AA0">
            <w:rPr>
              <w:rFonts w:ascii="Segoe UI Symbol" w:eastAsiaTheme="minorHAnsi" w:hAnsi="Segoe UI Symbol" w:cs="Segoe UI Symbol"/>
              <w:bCs/>
              <w:spacing w:val="-2"/>
              <w:kern w:val="0"/>
              <w:sz w:val="19"/>
              <w:szCs w:val="22"/>
            </w:rPr>
            <w:t>☐</w:t>
          </w:r>
        </w:sdtContent>
      </w:sdt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 xml:space="preserve"> </w:t>
      </w:r>
      <w:r w:rsidR="00FF4D7A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ab/>
      </w:r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by personal attendance with my vote issued in advance by proxy or correspondence,</w:t>
      </w:r>
    </w:p>
    <w:p w14:paraId="1582D2A6" w14:textId="31CEAFF5" w:rsidR="009A07E7" w:rsidRDefault="004277C6" w:rsidP="009A07E7">
      <w:pPr>
        <w:pStyle w:val="BodyText"/>
        <w:spacing w:after="240"/>
        <w:ind w:left="142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to</w:t>
      </w:r>
      <w:r w:rsidR="00E74227" w:rsidRPr="002D4AA0">
        <w:rPr>
          <w:rFonts w:cs="Arial"/>
          <w:bCs/>
          <w:szCs w:val="22"/>
        </w:rPr>
        <w:t xml:space="preserve"> the annual general meeting of the Company to be held on Wednesday, </w:t>
      </w:r>
      <w:r w:rsidR="00B334A7">
        <w:rPr>
          <w:rFonts w:cs="Arial"/>
          <w:bCs/>
          <w:szCs w:val="22"/>
        </w:rPr>
        <w:t>30</w:t>
      </w:r>
      <w:r w:rsidR="00E74227" w:rsidRPr="009A07E7">
        <w:rPr>
          <w:rFonts w:ascii="Calibri" w:hAnsi="Calibri" w:cs="Calibri"/>
          <w:bCs/>
          <w:szCs w:val="22"/>
        </w:rPr>
        <w:t> </w:t>
      </w:r>
      <w:r w:rsidR="00E74227" w:rsidRPr="002D4AA0">
        <w:rPr>
          <w:rFonts w:cs="Arial"/>
          <w:bCs/>
          <w:szCs w:val="22"/>
        </w:rPr>
        <w:t>April</w:t>
      </w:r>
      <w:r w:rsidR="00E74227" w:rsidRPr="009A07E7">
        <w:rPr>
          <w:rFonts w:ascii="Calibri" w:hAnsi="Calibri" w:cs="Calibri"/>
          <w:bCs/>
          <w:szCs w:val="22"/>
        </w:rPr>
        <w:t> </w:t>
      </w:r>
      <w:r w:rsidR="00E74227" w:rsidRPr="002D4AA0">
        <w:rPr>
          <w:rFonts w:cs="Arial"/>
          <w:bCs/>
          <w:szCs w:val="22"/>
        </w:rPr>
        <w:t>202</w:t>
      </w:r>
      <w:r w:rsidR="00B334A7">
        <w:rPr>
          <w:rFonts w:cs="Arial"/>
          <w:bCs/>
          <w:szCs w:val="22"/>
        </w:rPr>
        <w:t>5</w:t>
      </w:r>
      <w:r w:rsidR="00E74227" w:rsidRPr="002D4AA0">
        <w:rPr>
          <w:rFonts w:cs="Arial"/>
          <w:bCs/>
          <w:szCs w:val="22"/>
        </w:rPr>
        <w:t xml:space="preserve"> at 15:00</w:t>
      </w:r>
      <w:r w:rsidR="009A07E7">
        <w:rPr>
          <w:rFonts w:cs="Arial"/>
          <w:bCs/>
          <w:szCs w:val="22"/>
        </w:rPr>
        <w:t xml:space="preserve">, </w:t>
      </w:r>
      <w:r w:rsidR="009A07E7" w:rsidRPr="009A07E7">
        <w:rPr>
          <w:rFonts w:cs="Arial"/>
          <w:bCs/>
          <w:szCs w:val="22"/>
        </w:rPr>
        <w:t>at the registered office (43,</w:t>
      </w:r>
      <w:r w:rsidR="009A07E7" w:rsidRPr="009A07E7">
        <w:rPr>
          <w:rFonts w:ascii="Calibri" w:hAnsi="Calibri" w:cs="Calibri"/>
          <w:bCs/>
          <w:szCs w:val="22"/>
        </w:rPr>
        <w:t> </w:t>
      </w:r>
      <w:proofErr w:type="spellStart"/>
      <w:r w:rsidR="009A07E7" w:rsidRPr="009A07E7">
        <w:rPr>
          <w:rFonts w:cs="Arial"/>
          <w:bCs/>
          <w:szCs w:val="22"/>
        </w:rPr>
        <w:t>bld</w:t>
      </w:r>
      <w:proofErr w:type="spellEnd"/>
      <w:r w:rsidR="009A07E7" w:rsidRPr="009A07E7">
        <w:rPr>
          <w:rFonts w:ascii="Calibri" w:hAnsi="Calibri" w:cs="Calibri"/>
          <w:bCs/>
          <w:szCs w:val="22"/>
        </w:rPr>
        <w:t> </w:t>
      </w:r>
      <w:r w:rsidR="009A07E7" w:rsidRPr="009A07E7">
        <w:rPr>
          <w:rFonts w:cs="Arial"/>
          <w:bCs/>
          <w:szCs w:val="22"/>
        </w:rPr>
        <w:t>Pierre Frieden, L-1543 Luxembourg-Kirchberg)</w:t>
      </w:r>
      <w:r w:rsidR="009A07E7">
        <w:rPr>
          <w:rFonts w:cs="Arial"/>
          <w:bCs/>
          <w:szCs w:val="22"/>
        </w:rPr>
        <w:t xml:space="preserve">. </w:t>
      </w:r>
    </w:p>
    <w:p w14:paraId="6E1CF0CF" w14:textId="1829C54D" w:rsidR="00E74227" w:rsidRPr="002D4AA0" w:rsidRDefault="00E74227" w:rsidP="009A07E7">
      <w:pPr>
        <w:pStyle w:val="BodyText"/>
        <w:spacing w:after="140"/>
        <w:ind w:left="142"/>
        <w:jc w:val="both"/>
        <w:rPr>
          <w:rFonts w:cs="Arial"/>
          <w:bCs/>
          <w:szCs w:val="22"/>
        </w:rPr>
      </w:pPr>
      <w:r w:rsidRPr="002D4AA0">
        <w:rPr>
          <w:rFonts w:cs="Arial"/>
          <w:bCs/>
          <w:szCs w:val="22"/>
        </w:rPr>
        <w:t>At this meeting, I will exercise the rights attached to:</w:t>
      </w:r>
    </w:p>
    <w:p w14:paraId="674F278A" w14:textId="06F18BAC" w:rsidR="00E74227" w:rsidRPr="002D4AA0" w:rsidRDefault="004711F8" w:rsidP="00896710">
      <w:pPr>
        <w:pStyle w:val="Body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</w:pPr>
      <w:sdt>
        <w:sdtPr>
          <w:rPr>
            <w:rFonts w:ascii="RTL United Text" w:eastAsiaTheme="minorHAnsi" w:hAnsi="RTL United Text" w:cs="Arial"/>
            <w:bCs/>
            <w:spacing w:val="-2"/>
            <w:kern w:val="0"/>
            <w:sz w:val="19"/>
            <w:szCs w:val="22"/>
          </w:rPr>
          <w:id w:val="1503001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7E7">
            <w:rPr>
              <w:rFonts w:ascii="MS Gothic" w:eastAsia="MS Gothic" w:hAnsi="MS Gothic" w:cs="Arial" w:hint="eastAsia"/>
              <w:bCs/>
              <w:spacing w:val="-2"/>
              <w:kern w:val="0"/>
              <w:sz w:val="19"/>
              <w:szCs w:val="22"/>
            </w:rPr>
            <w:t>☐</w:t>
          </w:r>
        </w:sdtContent>
      </w:sdt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 xml:space="preserve"> </w:t>
      </w:r>
      <w:proofErr w:type="gramStart"/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all of</w:t>
      </w:r>
      <w:proofErr w:type="gramEnd"/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 xml:space="preserve"> the above-mentioned shares</w:t>
      </w:r>
    </w:p>
    <w:p w14:paraId="176EBFB7" w14:textId="6C2E8043" w:rsidR="00E74227" w:rsidRPr="002D4AA0" w:rsidRDefault="004711F8" w:rsidP="009142CE">
      <w:pPr>
        <w:pStyle w:val="Body"/>
        <w:spacing w:after="240"/>
        <w:ind w:left="142" w:firstLine="25"/>
        <w:jc w:val="left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</w:pPr>
      <w:sdt>
        <w:sdtPr>
          <w:rPr>
            <w:rFonts w:ascii="RTL United Text" w:eastAsiaTheme="minorHAnsi" w:hAnsi="RTL United Text" w:cs="Arial"/>
            <w:bCs/>
            <w:spacing w:val="-2"/>
            <w:kern w:val="0"/>
            <w:sz w:val="19"/>
            <w:szCs w:val="22"/>
          </w:rPr>
          <w:id w:val="35332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227" w:rsidRPr="002D4AA0">
            <w:rPr>
              <w:rFonts w:ascii="Segoe UI Symbol" w:eastAsiaTheme="minorHAnsi" w:hAnsi="Segoe UI Symbol" w:cs="Segoe UI Symbol"/>
              <w:bCs/>
              <w:spacing w:val="-2"/>
              <w:kern w:val="0"/>
              <w:sz w:val="19"/>
              <w:szCs w:val="22"/>
            </w:rPr>
            <w:t>☐</w:t>
          </w:r>
        </w:sdtContent>
      </w:sdt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 xml:space="preserve"> only to __________</w:t>
      </w:r>
      <w:r w:rsidR="009142CE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______</w:t>
      </w:r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 xml:space="preserve"> (number) shares</w:t>
      </w:r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br/>
        <w:t xml:space="preserve">(if not specified, the total number of shares as stated above will be </w:t>
      </w:r>
      <w:proofErr w:type="gramStart"/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taken into account</w:t>
      </w:r>
      <w:proofErr w:type="gramEnd"/>
      <w:r w:rsidR="00E74227"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).</w:t>
      </w:r>
    </w:p>
    <w:p w14:paraId="37A9BD13" w14:textId="59B1E697" w:rsidR="00E9783A" w:rsidRDefault="00E74227" w:rsidP="003E39BF">
      <w:pPr>
        <w:pStyle w:val="BodyText"/>
        <w:spacing w:after="240"/>
        <w:ind w:left="142"/>
        <w:jc w:val="both"/>
        <w:rPr>
          <w:rFonts w:cs="Arial"/>
          <w:bCs/>
          <w:szCs w:val="22"/>
        </w:rPr>
      </w:pPr>
      <w:r w:rsidRPr="00847F68">
        <w:rPr>
          <w:rFonts w:cs="Arial"/>
          <w:bCs/>
          <w:szCs w:val="22"/>
        </w:rPr>
        <w:t xml:space="preserve">In case I am a holder of bearer shares, I acknowledge that, </w:t>
      </w:r>
      <w:proofErr w:type="gramStart"/>
      <w:r w:rsidRPr="00847F68">
        <w:rPr>
          <w:rFonts w:cs="Arial"/>
          <w:bCs/>
          <w:szCs w:val="22"/>
        </w:rPr>
        <w:t>in order to</w:t>
      </w:r>
      <w:proofErr w:type="gramEnd"/>
      <w:r w:rsidRPr="00847F68">
        <w:rPr>
          <w:rFonts w:cs="Arial"/>
          <w:bCs/>
          <w:szCs w:val="22"/>
        </w:rPr>
        <w:t xml:space="preserve"> be valid, this declaration must be followed by a share ownership certificate issued by a financial institution evidencing my capacity as shareholder on 1</w:t>
      </w:r>
      <w:r w:rsidR="00B334A7">
        <w:rPr>
          <w:rFonts w:cs="Arial"/>
          <w:bCs/>
          <w:szCs w:val="22"/>
        </w:rPr>
        <w:t>6</w:t>
      </w:r>
      <w:r w:rsidRPr="002D4AA0">
        <w:rPr>
          <w:rFonts w:ascii="Calibri" w:hAnsi="Calibri" w:cs="Calibri"/>
          <w:bCs/>
          <w:szCs w:val="22"/>
        </w:rPr>
        <w:t> </w:t>
      </w:r>
      <w:r w:rsidRPr="00847F68">
        <w:rPr>
          <w:rFonts w:cs="Arial"/>
          <w:bCs/>
          <w:szCs w:val="22"/>
        </w:rPr>
        <w:t>April</w:t>
      </w:r>
      <w:r w:rsidRPr="002D4AA0">
        <w:rPr>
          <w:rFonts w:ascii="Calibri" w:hAnsi="Calibri" w:cs="Calibri"/>
          <w:bCs/>
          <w:szCs w:val="22"/>
        </w:rPr>
        <w:t> </w:t>
      </w:r>
      <w:r w:rsidRPr="00847F68">
        <w:rPr>
          <w:rFonts w:cs="Arial"/>
          <w:bCs/>
          <w:szCs w:val="22"/>
        </w:rPr>
        <w:t>202</w:t>
      </w:r>
      <w:r w:rsidR="00B334A7">
        <w:rPr>
          <w:rFonts w:cs="Arial"/>
          <w:bCs/>
          <w:szCs w:val="22"/>
        </w:rPr>
        <w:t>5</w:t>
      </w:r>
      <w:r w:rsidRPr="00847F68">
        <w:rPr>
          <w:rFonts w:cs="Arial"/>
          <w:bCs/>
          <w:szCs w:val="22"/>
        </w:rPr>
        <w:t xml:space="preserve"> at midnight Luxembourg time (the “Record Date”). This certificate must be </w:t>
      </w:r>
      <w:r w:rsidR="00E9783A">
        <w:rPr>
          <w:rFonts w:cs="Arial"/>
          <w:bCs/>
          <w:szCs w:val="22"/>
        </w:rPr>
        <w:t>provided to the Company by email (</w:t>
      </w:r>
      <w:hyperlink r:id="rId11" w:history="1">
        <w:r w:rsidR="00CD4852" w:rsidRPr="00A768FC">
          <w:rPr>
            <w:rStyle w:val="Hyperlink"/>
            <w:rFonts w:eastAsia="Times New Roman" w:cs="Times New Roman"/>
            <w:kern w:val="20"/>
            <w:szCs w:val="19"/>
          </w:rPr>
          <w:t>shareholders@rtl.com</w:t>
        </w:r>
      </w:hyperlink>
      <w:r w:rsidR="00E9783A">
        <w:rPr>
          <w:rFonts w:cs="Arial"/>
          <w:bCs/>
          <w:szCs w:val="22"/>
        </w:rPr>
        <w:t xml:space="preserve">) </w:t>
      </w:r>
      <w:r w:rsidRPr="00847F68">
        <w:rPr>
          <w:rFonts w:cs="Arial"/>
          <w:bCs/>
          <w:szCs w:val="22"/>
        </w:rPr>
        <w:t xml:space="preserve">no later than </w:t>
      </w:r>
      <w:r w:rsidR="00B334A7">
        <w:rPr>
          <w:rFonts w:cs="Arial"/>
          <w:bCs/>
          <w:szCs w:val="22"/>
        </w:rPr>
        <w:t>24</w:t>
      </w:r>
      <w:r w:rsidRPr="002D4AA0">
        <w:rPr>
          <w:rFonts w:ascii="Calibri" w:hAnsi="Calibri" w:cs="Calibri"/>
          <w:bCs/>
          <w:szCs w:val="22"/>
        </w:rPr>
        <w:t> </w:t>
      </w:r>
      <w:r w:rsidRPr="00847F68">
        <w:rPr>
          <w:rFonts w:cs="Arial"/>
          <w:bCs/>
          <w:szCs w:val="22"/>
        </w:rPr>
        <w:t>April</w:t>
      </w:r>
      <w:r w:rsidRPr="002D4AA0">
        <w:rPr>
          <w:rFonts w:ascii="Calibri" w:hAnsi="Calibri" w:cs="Calibri"/>
          <w:bCs/>
          <w:szCs w:val="22"/>
        </w:rPr>
        <w:t> </w:t>
      </w:r>
      <w:r w:rsidRPr="00847F68">
        <w:rPr>
          <w:rFonts w:cs="Arial"/>
          <w:bCs/>
          <w:szCs w:val="22"/>
        </w:rPr>
        <w:t>202</w:t>
      </w:r>
      <w:r w:rsidR="00B334A7">
        <w:rPr>
          <w:rFonts w:cs="Arial"/>
          <w:bCs/>
          <w:szCs w:val="22"/>
        </w:rPr>
        <w:t>5</w:t>
      </w:r>
      <w:r w:rsidR="00E9783A">
        <w:rPr>
          <w:rFonts w:cs="Arial"/>
          <w:bCs/>
          <w:szCs w:val="22"/>
        </w:rPr>
        <w:t>.</w:t>
      </w:r>
    </w:p>
    <w:p w14:paraId="1FB0CA31" w14:textId="6841804D" w:rsidR="002D4AA0" w:rsidRDefault="00E9783A" w:rsidP="009A07E7">
      <w:pPr>
        <w:pStyle w:val="BodyText"/>
        <w:spacing w:after="360" w:line="240" w:lineRule="auto"/>
        <w:ind w:left="144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I have been informed that alternatively I may use the Lumi Connect platform to complete all formalities to </w:t>
      </w:r>
      <w:r w:rsidR="00073F94">
        <w:rPr>
          <w:rFonts w:cs="Arial"/>
          <w:bCs/>
          <w:szCs w:val="22"/>
        </w:rPr>
        <w:t xml:space="preserve">participate and vote </w:t>
      </w:r>
      <w:r w:rsidR="003638F9">
        <w:rPr>
          <w:rFonts w:cs="Arial"/>
          <w:bCs/>
          <w:szCs w:val="22"/>
        </w:rPr>
        <w:t>in</w:t>
      </w:r>
      <w:r w:rsidR="00073F94">
        <w:rPr>
          <w:rFonts w:cs="Arial"/>
          <w:bCs/>
          <w:szCs w:val="22"/>
        </w:rPr>
        <w:t xml:space="preserve"> the annual general meeting of the Company. A</w:t>
      </w:r>
      <w:r w:rsidR="008169C0">
        <w:rPr>
          <w:rFonts w:cs="Arial"/>
          <w:bCs/>
          <w:szCs w:val="22"/>
        </w:rPr>
        <w:t xml:space="preserve"> </w:t>
      </w:r>
      <w:r w:rsidR="00073F94">
        <w:rPr>
          <w:rFonts w:cs="Arial"/>
          <w:bCs/>
          <w:szCs w:val="22"/>
        </w:rPr>
        <w:t>step-by-step registration instruction can be found on Lumi’s website (</w:t>
      </w:r>
      <w:hyperlink r:id="rId12" w:history="1">
        <w:r w:rsidR="00073F94" w:rsidRPr="00073F94">
          <w:rPr>
            <w:rStyle w:val="Hyperlink"/>
            <w:rFonts w:eastAsia="Times New Roman" w:cs="Times New Roman"/>
            <w:color w:val="0070C0"/>
            <w:kern w:val="20"/>
            <w:szCs w:val="19"/>
          </w:rPr>
          <w:t>www.lumiconnect.com</w:t>
        </w:r>
      </w:hyperlink>
      <w:r w:rsidR="00073F94">
        <w:rPr>
          <w:rFonts w:cs="Arial"/>
          <w:bCs/>
          <w:szCs w:val="22"/>
        </w:rPr>
        <w:t>) or on RTL Group’s website (</w:t>
      </w:r>
      <w:r w:rsidR="00751AA7" w:rsidRPr="00DB038E">
        <w:rPr>
          <w:rStyle w:val="Hyperlink"/>
          <w:color w:val="0070C0"/>
          <w:szCs w:val="19"/>
        </w:rPr>
        <w:t>https://company.rtl.com</w:t>
      </w:r>
      <w:r w:rsidR="00073F94">
        <w:rPr>
          <w:rFonts w:cs="Arial"/>
          <w:bCs/>
          <w:szCs w:val="22"/>
        </w:rPr>
        <w:t>).</w:t>
      </w:r>
    </w:p>
    <w:p w14:paraId="5B455E68" w14:textId="09628D43" w:rsidR="00E74227" w:rsidRPr="002D4AA0" w:rsidRDefault="00E74227" w:rsidP="009A07E7">
      <w:pPr>
        <w:pStyle w:val="Body"/>
        <w:spacing w:after="360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</w:pPr>
      <w:r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Done in _________________________, on ____________________ 202</w:t>
      </w:r>
      <w:r w:rsidR="00751AA7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5</w:t>
      </w:r>
    </w:p>
    <w:p w14:paraId="2F3FE164" w14:textId="24D4C486" w:rsidR="00E74227" w:rsidRDefault="00E74227" w:rsidP="009A07E7">
      <w:pPr>
        <w:pStyle w:val="Body"/>
        <w:spacing w:after="240"/>
        <w:ind w:left="142"/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</w:pPr>
      <w:r w:rsidRPr="002D4AA0">
        <w:rPr>
          <w:rFonts w:ascii="RTL United Text" w:eastAsiaTheme="minorHAnsi" w:hAnsi="RTL United Text" w:cs="Arial"/>
          <w:bCs/>
          <w:spacing w:val="-2"/>
          <w:kern w:val="0"/>
          <w:sz w:val="19"/>
          <w:szCs w:val="22"/>
        </w:rPr>
        <w:t>Signature: _____________________________</w:t>
      </w:r>
    </w:p>
    <w:p w14:paraId="368841EB" w14:textId="6F37602B" w:rsidR="00E74227" w:rsidRPr="002D4AA0" w:rsidRDefault="00E74227" w:rsidP="00896710">
      <w:pPr>
        <w:pStyle w:val="Body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ind w:left="142"/>
        <w:jc w:val="center"/>
        <w:rPr>
          <w:rFonts w:ascii="RTL United Text" w:hAnsi="RTL United Text"/>
          <w:color w:val="FF0000"/>
          <w:sz w:val="19"/>
          <w:szCs w:val="19"/>
        </w:rPr>
      </w:pPr>
      <w:r w:rsidRPr="002D4AA0">
        <w:rPr>
          <w:rFonts w:ascii="RTL United Text" w:hAnsi="RTL United Text"/>
          <w:color w:val="FF0000"/>
          <w:sz w:val="19"/>
          <w:szCs w:val="19"/>
        </w:rPr>
        <w:t>T</w:t>
      </w:r>
      <w:r w:rsidR="001E636E">
        <w:rPr>
          <w:rFonts w:ascii="RTL United Text" w:hAnsi="RTL United Text"/>
          <w:color w:val="FF0000"/>
          <w:sz w:val="19"/>
          <w:szCs w:val="19"/>
        </w:rPr>
        <w:t>he</w:t>
      </w:r>
      <w:r w:rsidRPr="002D4AA0">
        <w:rPr>
          <w:rFonts w:ascii="RTL United Text" w:hAnsi="RTL United Text"/>
          <w:color w:val="FF0000"/>
          <w:sz w:val="19"/>
          <w:szCs w:val="19"/>
        </w:rPr>
        <w:t xml:space="preserve"> declaration </w:t>
      </w:r>
      <w:r w:rsidR="001E636E">
        <w:rPr>
          <w:rFonts w:ascii="RTL United Text" w:hAnsi="RTL United Text"/>
          <w:color w:val="FF0000"/>
          <w:sz w:val="19"/>
          <w:szCs w:val="19"/>
        </w:rPr>
        <w:t xml:space="preserve">of participation </w:t>
      </w:r>
      <w:r w:rsidRPr="002D4AA0">
        <w:rPr>
          <w:rFonts w:ascii="RTL United Text" w:hAnsi="RTL United Text"/>
          <w:color w:val="FF0000"/>
          <w:sz w:val="19"/>
          <w:szCs w:val="19"/>
        </w:rPr>
        <w:t xml:space="preserve">must be received </w:t>
      </w:r>
      <w:r w:rsidRPr="002D4AA0">
        <w:rPr>
          <w:rFonts w:ascii="RTL United Text" w:hAnsi="RTL United Text"/>
          <w:color w:val="FF0000"/>
          <w:sz w:val="19"/>
          <w:szCs w:val="19"/>
          <w:u w:val="single"/>
        </w:rPr>
        <w:t>no later than 1</w:t>
      </w:r>
      <w:r w:rsidR="00751AA7">
        <w:rPr>
          <w:rFonts w:ascii="RTL United Text" w:hAnsi="RTL United Text"/>
          <w:color w:val="FF0000"/>
          <w:sz w:val="19"/>
          <w:szCs w:val="19"/>
          <w:u w:val="single"/>
        </w:rPr>
        <w:t>6</w:t>
      </w:r>
      <w:r w:rsidR="00FD3FA1">
        <w:rPr>
          <w:rFonts w:ascii="Calibri" w:hAnsi="Calibri" w:cs="Calibri"/>
          <w:color w:val="FF0000"/>
          <w:sz w:val="19"/>
          <w:szCs w:val="19"/>
          <w:u w:val="single"/>
        </w:rPr>
        <w:t> </w:t>
      </w:r>
      <w:r w:rsidRPr="002D4AA0">
        <w:rPr>
          <w:rFonts w:ascii="RTL United Text" w:hAnsi="RTL United Text"/>
          <w:color w:val="FF0000"/>
          <w:sz w:val="19"/>
          <w:szCs w:val="19"/>
          <w:u w:val="single"/>
        </w:rPr>
        <w:t>April</w:t>
      </w:r>
      <w:r w:rsidR="00FD3FA1">
        <w:rPr>
          <w:rFonts w:ascii="Calibri" w:hAnsi="Calibri" w:cs="Calibri"/>
          <w:color w:val="FF0000"/>
          <w:sz w:val="19"/>
          <w:szCs w:val="19"/>
          <w:u w:val="single"/>
        </w:rPr>
        <w:t> </w:t>
      </w:r>
      <w:r w:rsidRPr="002D4AA0">
        <w:rPr>
          <w:rFonts w:ascii="RTL United Text" w:hAnsi="RTL United Text"/>
          <w:color w:val="FF0000"/>
          <w:sz w:val="19"/>
          <w:szCs w:val="19"/>
          <w:u w:val="single"/>
        </w:rPr>
        <w:t>202</w:t>
      </w:r>
      <w:r w:rsidR="00751AA7">
        <w:rPr>
          <w:rFonts w:ascii="RTL United Text" w:hAnsi="RTL United Text"/>
          <w:color w:val="FF0000"/>
          <w:sz w:val="19"/>
          <w:szCs w:val="19"/>
          <w:u w:val="single"/>
        </w:rPr>
        <w:t>5</w:t>
      </w:r>
      <w:r w:rsidRPr="002D4AA0">
        <w:rPr>
          <w:rFonts w:ascii="RTL United Text" w:hAnsi="RTL United Text"/>
          <w:color w:val="FF0000"/>
          <w:sz w:val="19"/>
          <w:szCs w:val="19"/>
        </w:rPr>
        <w:t>.</w:t>
      </w:r>
    </w:p>
    <w:sectPr w:rsidR="00E74227" w:rsidRPr="002D4AA0" w:rsidSect="00FF4D7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43" w:right="907" w:bottom="1134" w:left="3119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97CD0" w14:textId="77777777" w:rsidR="00781FD3" w:rsidRDefault="00781FD3" w:rsidP="009E7D16">
      <w:pPr>
        <w:spacing w:after="0" w:line="240" w:lineRule="auto"/>
      </w:pPr>
      <w:r>
        <w:separator/>
      </w:r>
    </w:p>
  </w:endnote>
  <w:endnote w:type="continuationSeparator" w:id="0">
    <w:p w14:paraId="72CE30F6" w14:textId="77777777" w:rsidR="00781FD3" w:rsidRDefault="00781FD3" w:rsidP="009E7D16">
      <w:pPr>
        <w:spacing w:after="0" w:line="240" w:lineRule="auto"/>
      </w:pPr>
      <w:r>
        <w:continuationSeparator/>
      </w:r>
    </w:p>
  </w:endnote>
  <w:endnote w:type="continuationNotice" w:id="1">
    <w:p w14:paraId="0BE99F43" w14:textId="77777777" w:rsidR="00781FD3" w:rsidRDefault="00781F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TL United Text">
    <w:panose1 w:val="020B0504020203020204"/>
    <w:charset w:val="00"/>
    <w:family w:val="swiss"/>
    <w:notTrueType/>
    <w:pitch w:val="variable"/>
    <w:sig w:usb0="A0000067" w:usb1="0000C073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8A705" w14:textId="2A3406E6" w:rsidR="002C5280" w:rsidRPr="00B55DBE" w:rsidRDefault="00B55DBE" w:rsidP="00B55DBE">
    <w:pPr>
      <w:pStyle w:val="Footer"/>
    </w:pPr>
    <w:hyperlink r:id="rId1" w:history="1">
      <w:r w:rsidRPr="005E162E">
        <w:rPr>
          <w:rStyle w:val="Hyperlink"/>
        </w:rPr>
        <w:t>rtl.com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3410" w14:textId="28A494E1" w:rsidR="0024546F" w:rsidRPr="002C5280" w:rsidRDefault="002C5280" w:rsidP="002C5280">
    <w:pPr>
      <w:pStyle w:val="Footer"/>
    </w:pPr>
    <w:hyperlink r:id="rId1" w:history="1">
      <w:r w:rsidRPr="005E162E">
        <w:rPr>
          <w:rStyle w:val="Hyperlink"/>
        </w:rPr>
        <w:t>r</w:t>
      </w:r>
      <w:r w:rsidR="0024546F" w:rsidRPr="005E162E">
        <w:rPr>
          <w:rStyle w:val="Hyperlink"/>
        </w:rPr>
        <w:t>tl.com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D5D1D" w14:textId="77777777" w:rsidR="00781FD3" w:rsidRDefault="00781FD3" w:rsidP="009E7D16">
      <w:pPr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eparator/>
      </w:r>
    </w:p>
  </w:footnote>
  <w:footnote w:type="continuationSeparator" w:id="0">
    <w:p w14:paraId="549E072F" w14:textId="77777777" w:rsidR="00781FD3" w:rsidRDefault="00781FD3" w:rsidP="009E7D16">
      <w:pPr>
        <w:spacing w:after="0" w:line="240" w:lineRule="auto"/>
      </w:pPr>
      <w:r>
        <w:continuationSeparator/>
      </w:r>
    </w:p>
  </w:footnote>
  <w:footnote w:type="continuationNotice" w:id="1">
    <w:p w14:paraId="3A7A4A6E" w14:textId="77777777" w:rsidR="00781FD3" w:rsidRDefault="00781F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9086" w14:textId="77777777" w:rsidR="00CE49C7" w:rsidRDefault="00CE49C7">
    <w:pPr>
      <w:pStyle w:val="Header"/>
      <w:rPr>
        <w:noProof/>
      </w:rPr>
    </w:pPr>
  </w:p>
  <w:p w14:paraId="46471FDF" w14:textId="77777777" w:rsidR="009E7D16" w:rsidRDefault="00DC68F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254252D" wp14:editId="6122FAE0">
              <wp:simplePos x="0" y="0"/>
              <wp:positionH relativeFrom="page">
                <wp:posOffset>5400675</wp:posOffset>
              </wp:positionH>
              <wp:positionV relativeFrom="page">
                <wp:posOffset>692785</wp:posOffset>
              </wp:positionV>
              <wp:extent cx="1576800" cy="157480"/>
              <wp:effectExtent l="0" t="0" r="4445" b="1397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800" cy="157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1BB883" w14:textId="77777777" w:rsidR="00DC68FA" w:rsidRPr="00DC68FA" w:rsidRDefault="00DC68FA" w:rsidP="00DC68FA">
                          <w:pPr>
                            <w:pStyle w:val="Header"/>
                            <w:rPr>
                              <w:lang w:val="de-DE"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  \* MERGEFORMAT ">
                            <w:r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54252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425.25pt;margin-top:54.55pt;width:124.15pt;height:12.4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" filled="f" stroked="f">
              <v:textbox style="mso-fit-shape-to-text:t" inset="0,0,0,0">
                <w:txbxContent>
                  <w:p w14:paraId="611BB883" w14:textId="77777777" w:rsidR="00DC68FA" w:rsidRPr="00DC68FA" w:rsidRDefault="00DC68FA" w:rsidP="00DC68FA">
                    <w:pPr>
                      <w:pStyle w:val="Header"/>
                      <w:rPr>
                        <w:lang w:val="de-DE"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of </w:t>
                    </w:r>
                    <w:fldSimple w:instr=" NUMPAGES   \* MERGEFORMAT ">
                      <w:r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300815">
      <w:rPr>
        <w:noProof/>
      </w:rPr>
      <w:drawing>
        <wp:anchor distT="0" distB="0" distL="114300" distR="114300" simplePos="0" relativeHeight="251658241" behindDoc="0" locked="1" layoutInCell="1" allowOverlap="1" wp14:anchorId="15FF40D0" wp14:editId="64A34C4D">
          <wp:simplePos x="0" y="0"/>
          <wp:positionH relativeFrom="page">
            <wp:posOffset>542925</wp:posOffset>
          </wp:positionH>
          <wp:positionV relativeFrom="page">
            <wp:posOffset>565785</wp:posOffset>
          </wp:positionV>
          <wp:extent cx="1564005" cy="276225"/>
          <wp:effectExtent l="0" t="0" r="0" b="9525"/>
          <wp:wrapNone/>
          <wp:docPr id="13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005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C65D" w14:textId="77777777" w:rsidR="00300815" w:rsidRDefault="00300815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77AA12CE" wp14:editId="11101391">
          <wp:simplePos x="0" y="0"/>
          <wp:positionH relativeFrom="page">
            <wp:posOffset>542925</wp:posOffset>
          </wp:positionH>
          <wp:positionV relativeFrom="page">
            <wp:posOffset>561975</wp:posOffset>
          </wp:positionV>
          <wp:extent cx="1564005" cy="274320"/>
          <wp:effectExtent l="0" t="0" r="0" b="0"/>
          <wp:wrapNone/>
          <wp:docPr id="14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00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8B4D4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AA1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A23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0B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0CF7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A8CD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F650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50AB4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5E9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007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C1B21"/>
    <w:multiLevelType w:val="multilevel"/>
    <w:tmpl w:val="53C083AC"/>
    <w:lvl w:ilvl="0">
      <w:start w:val="1"/>
      <w:numFmt w:val="bullet"/>
      <w:lvlText w:val="­"/>
      <w:lvlJc w:val="left"/>
      <w:pPr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1" w15:restartNumberingAfterBreak="0">
    <w:nsid w:val="03AD2DBF"/>
    <w:multiLevelType w:val="hybridMultilevel"/>
    <w:tmpl w:val="85184EA0"/>
    <w:lvl w:ilvl="0" w:tplc="25D49446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A576DA"/>
    <w:multiLevelType w:val="hybridMultilevel"/>
    <w:tmpl w:val="134A776E"/>
    <w:lvl w:ilvl="0" w:tplc="7EBA07C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11BFF"/>
    <w:multiLevelType w:val="hybridMultilevel"/>
    <w:tmpl w:val="B97C4D94"/>
    <w:lvl w:ilvl="0" w:tplc="3CE0A9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E24DE"/>
    <w:multiLevelType w:val="hybridMultilevel"/>
    <w:tmpl w:val="71565F1C"/>
    <w:lvl w:ilvl="0" w:tplc="A7EA5A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15D8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8B56402"/>
    <w:multiLevelType w:val="multilevel"/>
    <w:tmpl w:val="66740CB2"/>
    <w:lvl w:ilvl="0">
      <w:start w:val="1"/>
      <w:numFmt w:val="bullet"/>
      <w:lvlText w:val="­"/>
      <w:lvlJc w:val="left"/>
      <w:pPr>
        <w:ind w:left="1068" w:hanging="360"/>
      </w:pPr>
      <w:rPr>
        <w:rFonts w:ascii="Calibri" w:hAnsi="Calibri" w:hint="default"/>
      </w:rPr>
    </w:lvl>
    <w:lvl w:ilvl="1">
      <w:start w:val="1"/>
      <w:numFmt w:val="bullet"/>
      <w:lvlText w:val="­"/>
      <w:lvlJc w:val="left"/>
      <w:pPr>
        <w:ind w:left="624" w:firstLine="44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7" w15:restartNumberingAfterBreak="0">
    <w:nsid w:val="2ADA2234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FB1556F"/>
    <w:multiLevelType w:val="multilevel"/>
    <w:tmpl w:val="EECEF242"/>
    <w:lvl w:ilvl="0">
      <w:start w:val="1"/>
      <w:numFmt w:val="bullet"/>
      <w:pStyle w:val="Bulletpointlevel1"/>
      <w:lvlText w:val="­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pStyle w:val="Bulletpointlevel2"/>
      <w:lvlText w:val="­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D5B1302"/>
    <w:multiLevelType w:val="multilevel"/>
    <w:tmpl w:val="44D051A0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31B7AD6"/>
    <w:multiLevelType w:val="hybridMultilevel"/>
    <w:tmpl w:val="ACAA8D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16F84"/>
    <w:multiLevelType w:val="hybridMultilevel"/>
    <w:tmpl w:val="2EC82F88"/>
    <w:lvl w:ilvl="0" w:tplc="320C7306">
      <w:numFmt w:val="bullet"/>
      <w:lvlText w:val="-"/>
      <w:lvlJc w:val="left"/>
      <w:pPr>
        <w:ind w:left="720" w:hanging="360"/>
      </w:pPr>
      <w:rPr>
        <w:rFonts w:ascii="RTL United Text" w:eastAsiaTheme="minorHAnsi" w:hAnsi="RTL United Tex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D1232"/>
    <w:multiLevelType w:val="multilevel"/>
    <w:tmpl w:val="4924765E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3" w15:restartNumberingAfterBreak="0">
    <w:nsid w:val="6C5255B9"/>
    <w:multiLevelType w:val="singleLevel"/>
    <w:tmpl w:val="6D2A5DC0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24" w15:restartNumberingAfterBreak="0">
    <w:nsid w:val="6E3E10BE"/>
    <w:multiLevelType w:val="hybridMultilevel"/>
    <w:tmpl w:val="BA247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C065B"/>
    <w:multiLevelType w:val="hybridMultilevel"/>
    <w:tmpl w:val="FDF8C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D7568"/>
    <w:multiLevelType w:val="hybridMultilevel"/>
    <w:tmpl w:val="EDDC9D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04878"/>
    <w:multiLevelType w:val="multilevel"/>
    <w:tmpl w:val="A5FC623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4429392">
    <w:abstractNumId w:val="19"/>
  </w:num>
  <w:num w:numId="2" w16cid:durableId="588468052">
    <w:abstractNumId w:val="9"/>
  </w:num>
  <w:num w:numId="3" w16cid:durableId="1254778744">
    <w:abstractNumId w:val="7"/>
  </w:num>
  <w:num w:numId="4" w16cid:durableId="1510212377">
    <w:abstractNumId w:val="6"/>
  </w:num>
  <w:num w:numId="5" w16cid:durableId="1002470530">
    <w:abstractNumId w:val="5"/>
  </w:num>
  <w:num w:numId="6" w16cid:durableId="1387997438">
    <w:abstractNumId w:val="4"/>
  </w:num>
  <w:num w:numId="7" w16cid:durableId="886991753">
    <w:abstractNumId w:val="8"/>
  </w:num>
  <w:num w:numId="8" w16cid:durableId="1243835268">
    <w:abstractNumId w:val="3"/>
  </w:num>
  <w:num w:numId="9" w16cid:durableId="1051998425">
    <w:abstractNumId w:val="2"/>
  </w:num>
  <w:num w:numId="10" w16cid:durableId="1515997127">
    <w:abstractNumId w:val="1"/>
  </w:num>
  <w:num w:numId="11" w16cid:durableId="981738165">
    <w:abstractNumId w:val="0"/>
  </w:num>
  <w:num w:numId="12" w16cid:durableId="858591724">
    <w:abstractNumId w:val="10"/>
  </w:num>
  <w:num w:numId="13" w16cid:durableId="106855366">
    <w:abstractNumId w:val="16"/>
  </w:num>
  <w:num w:numId="14" w16cid:durableId="251089698">
    <w:abstractNumId w:val="17"/>
  </w:num>
  <w:num w:numId="15" w16cid:durableId="1536845529">
    <w:abstractNumId w:val="15"/>
  </w:num>
  <w:num w:numId="16" w16cid:durableId="780219553">
    <w:abstractNumId w:val="18"/>
  </w:num>
  <w:num w:numId="17" w16cid:durableId="1578857385">
    <w:abstractNumId w:val="13"/>
  </w:num>
  <w:num w:numId="18" w16cid:durableId="515653753">
    <w:abstractNumId w:val="25"/>
  </w:num>
  <w:num w:numId="19" w16cid:durableId="382562350">
    <w:abstractNumId w:val="21"/>
  </w:num>
  <w:num w:numId="20" w16cid:durableId="1270896839">
    <w:abstractNumId w:val="11"/>
  </w:num>
  <w:num w:numId="21" w16cid:durableId="129903295">
    <w:abstractNumId w:val="24"/>
  </w:num>
  <w:num w:numId="22" w16cid:durableId="576593836">
    <w:abstractNumId w:val="26"/>
  </w:num>
  <w:num w:numId="23" w16cid:durableId="274597975">
    <w:abstractNumId w:val="20"/>
  </w:num>
  <w:num w:numId="24" w16cid:durableId="1120800646">
    <w:abstractNumId w:val="23"/>
  </w:num>
  <w:num w:numId="25" w16cid:durableId="1634561192">
    <w:abstractNumId w:val="22"/>
  </w:num>
  <w:num w:numId="26" w16cid:durableId="1797674576">
    <w:abstractNumId w:val="27"/>
  </w:num>
  <w:num w:numId="27" w16cid:durableId="296843113">
    <w:abstractNumId w:val="12"/>
  </w:num>
  <w:num w:numId="28" w16cid:durableId="18020677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07"/>
    <w:rsid w:val="0001395E"/>
    <w:rsid w:val="00017371"/>
    <w:rsid w:val="00017C31"/>
    <w:rsid w:val="00035474"/>
    <w:rsid w:val="0004024D"/>
    <w:rsid w:val="000413D2"/>
    <w:rsid w:val="00057DAC"/>
    <w:rsid w:val="00066DA8"/>
    <w:rsid w:val="00073F94"/>
    <w:rsid w:val="000824FE"/>
    <w:rsid w:val="00086B09"/>
    <w:rsid w:val="00092024"/>
    <w:rsid w:val="00092FE7"/>
    <w:rsid w:val="000A7DA1"/>
    <w:rsid w:val="000D50BA"/>
    <w:rsid w:val="000E2630"/>
    <w:rsid w:val="00103245"/>
    <w:rsid w:val="0012419A"/>
    <w:rsid w:val="00130E2B"/>
    <w:rsid w:val="00167265"/>
    <w:rsid w:val="001706E4"/>
    <w:rsid w:val="00183F10"/>
    <w:rsid w:val="00187D3D"/>
    <w:rsid w:val="001A6081"/>
    <w:rsid w:val="001B1D86"/>
    <w:rsid w:val="001E636E"/>
    <w:rsid w:val="0020311C"/>
    <w:rsid w:val="00236529"/>
    <w:rsid w:val="0024546F"/>
    <w:rsid w:val="00245573"/>
    <w:rsid w:val="00255887"/>
    <w:rsid w:val="00257FFE"/>
    <w:rsid w:val="00265FD1"/>
    <w:rsid w:val="0026793A"/>
    <w:rsid w:val="002733BC"/>
    <w:rsid w:val="002748B5"/>
    <w:rsid w:val="002850DA"/>
    <w:rsid w:val="00293855"/>
    <w:rsid w:val="002A02E3"/>
    <w:rsid w:val="002A40D8"/>
    <w:rsid w:val="002A75A4"/>
    <w:rsid w:val="002B0D0B"/>
    <w:rsid w:val="002C5280"/>
    <w:rsid w:val="002C6489"/>
    <w:rsid w:val="002D4AA0"/>
    <w:rsid w:val="00300815"/>
    <w:rsid w:val="00313300"/>
    <w:rsid w:val="00320D9B"/>
    <w:rsid w:val="00330B67"/>
    <w:rsid w:val="0034198B"/>
    <w:rsid w:val="003638F9"/>
    <w:rsid w:val="00366EA7"/>
    <w:rsid w:val="003A2269"/>
    <w:rsid w:val="003B7370"/>
    <w:rsid w:val="003C1600"/>
    <w:rsid w:val="003C5317"/>
    <w:rsid w:val="003E39BF"/>
    <w:rsid w:val="003F3C9C"/>
    <w:rsid w:val="004277C6"/>
    <w:rsid w:val="00431FE6"/>
    <w:rsid w:val="00434EFD"/>
    <w:rsid w:val="004431DB"/>
    <w:rsid w:val="00461B6C"/>
    <w:rsid w:val="004711F8"/>
    <w:rsid w:val="004809A3"/>
    <w:rsid w:val="00496363"/>
    <w:rsid w:val="004A66F8"/>
    <w:rsid w:val="004B0289"/>
    <w:rsid w:val="004C25CA"/>
    <w:rsid w:val="004D0713"/>
    <w:rsid w:val="004D64A8"/>
    <w:rsid w:val="004F69FC"/>
    <w:rsid w:val="004F78EA"/>
    <w:rsid w:val="00553F88"/>
    <w:rsid w:val="00581B31"/>
    <w:rsid w:val="005A764C"/>
    <w:rsid w:val="005B00E9"/>
    <w:rsid w:val="005B14B1"/>
    <w:rsid w:val="005B37A7"/>
    <w:rsid w:val="005C5A8A"/>
    <w:rsid w:val="005C7209"/>
    <w:rsid w:val="005E162E"/>
    <w:rsid w:val="005E590E"/>
    <w:rsid w:val="006027DC"/>
    <w:rsid w:val="00607AE7"/>
    <w:rsid w:val="00623C3E"/>
    <w:rsid w:val="006367E5"/>
    <w:rsid w:val="00651D95"/>
    <w:rsid w:val="00663477"/>
    <w:rsid w:val="006675B0"/>
    <w:rsid w:val="0068307A"/>
    <w:rsid w:val="006865CE"/>
    <w:rsid w:val="006A2C37"/>
    <w:rsid w:val="006E0B42"/>
    <w:rsid w:val="006F7B4B"/>
    <w:rsid w:val="00727409"/>
    <w:rsid w:val="00751AA7"/>
    <w:rsid w:val="00761FE5"/>
    <w:rsid w:val="00767237"/>
    <w:rsid w:val="0077573B"/>
    <w:rsid w:val="00781FD3"/>
    <w:rsid w:val="007879C0"/>
    <w:rsid w:val="00797D69"/>
    <w:rsid w:val="007A138B"/>
    <w:rsid w:val="007A3CF5"/>
    <w:rsid w:val="007E299E"/>
    <w:rsid w:val="008169C0"/>
    <w:rsid w:val="00817741"/>
    <w:rsid w:val="00844886"/>
    <w:rsid w:val="00845184"/>
    <w:rsid w:val="00847F68"/>
    <w:rsid w:val="008575AB"/>
    <w:rsid w:val="00860F96"/>
    <w:rsid w:val="00871D5E"/>
    <w:rsid w:val="00896710"/>
    <w:rsid w:val="008A2D42"/>
    <w:rsid w:val="008A3501"/>
    <w:rsid w:val="008B1E09"/>
    <w:rsid w:val="008D3C8C"/>
    <w:rsid w:val="00904B7F"/>
    <w:rsid w:val="00907111"/>
    <w:rsid w:val="00907B16"/>
    <w:rsid w:val="009142CE"/>
    <w:rsid w:val="009146B4"/>
    <w:rsid w:val="00925F0F"/>
    <w:rsid w:val="009375E4"/>
    <w:rsid w:val="00947E5C"/>
    <w:rsid w:val="00964B0D"/>
    <w:rsid w:val="009A07E7"/>
    <w:rsid w:val="009A4407"/>
    <w:rsid w:val="009B2FBC"/>
    <w:rsid w:val="009B4746"/>
    <w:rsid w:val="009C2076"/>
    <w:rsid w:val="009D1685"/>
    <w:rsid w:val="009E103F"/>
    <w:rsid w:val="009E7D16"/>
    <w:rsid w:val="00A05AE0"/>
    <w:rsid w:val="00A13D35"/>
    <w:rsid w:val="00A4183F"/>
    <w:rsid w:val="00A422E3"/>
    <w:rsid w:val="00A524F2"/>
    <w:rsid w:val="00A55013"/>
    <w:rsid w:val="00A635F7"/>
    <w:rsid w:val="00A674B3"/>
    <w:rsid w:val="00A96707"/>
    <w:rsid w:val="00AC4EE1"/>
    <w:rsid w:val="00B30AD1"/>
    <w:rsid w:val="00B334A7"/>
    <w:rsid w:val="00B429DD"/>
    <w:rsid w:val="00B516CF"/>
    <w:rsid w:val="00B55DBE"/>
    <w:rsid w:val="00B712DB"/>
    <w:rsid w:val="00B943E5"/>
    <w:rsid w:val="00BB2A82"/>
    <w:rsid w:val="00BB3BBF"/>
    <w:rsid w:val="00BB628A"/>
    <w:rsid w:val="00BC3384"/>
    <w:rsid w:val="00BC5582"/>
    <w:rsid w:val="00BD5B81"/>
    <w:rsid w:val="00BD6441"/>
    <w:rsid w:val="00C13904"/>
    <w:rsid w:val="00C2437E"/>
    <w:rsid w:val="00C42834"/>
    <w:rsid w:val="00C83E9A"/>
    <w:rsid w:val="00C91F0A"/>
    <w:rsid w:val="00CD4852"/>
    <w:rsid w:val="00CE3223"/>
    <w:rsid w:val="00CE49C7"/>
    <w:rsid w:val="00CE6707"/>
    <w:rsid w:val="00CE6F5F"/>
    <w:rsid w:val="00CF2F37"/>
    <w:rsid w:val="00D36E48"/>
    <w:rsid w:val="00D4247F"/>
    <w:rsid w:val="00D50A70"/>
    <w:rsid w:val="00D622B6"/>
    <w:rsid w:val="00D62C0F"/>
    <w:rsid w:val="00D65959"/>
    <w:rsid w:val="00D90251"/>
    <w:rsid w:val="00DC68FA"/>
    <w:rsid w:val="00DE3F63"/>
    <w:rsid w:val="00DF6243"/>
    <w:rsid w:val="00E01267"/>
    <w:rsid w:val="00E173E5"/>
    <w:rsid w:val="00E426C0"/>
    <w:rsid w:val="00E53841"/>
    <w:rsid w:val="00E550F3"/>
    <w:rsid w:val="00E74227"/>
    <w:rsid w:val="00E8199D"/>
    <w:rsid w:val="00E84500"/>
    <w:rsid w:val="00E90DF6"/>
    <w:rsid w:val="00E929AF"/>
    <w:rsid w:val="00E9783A"/>
    <w:rsid w:val="00EB51F7"/>
    <w:rsid w:val="00EB6358"/>
    <w:rsid w:val="00EB69A4"/>
    <w:rsid w:val="00EB6DEB"/>
    <w:rsid w:val="00EC35F3"/>
    <w:rsid w:val="00EC3DFB"/>
    <w:rsid w:val="00EF170F"/>
    <w:rsid w:val="00F05020"/>
    <w:rsid w:val="00F05AB9"/>
    <w:rsid w:val="00F076A5"/>
    <w:rsid w:val="00F10963"/>
    <w:rsid w:val="00F1227E"/>
    <w:rsid w:val="00F2340B"/>
    <w:rsid w:val="00F26F59"/>
    <w:rsid w:val="00F3753E"/>
    <w:rsid w:val="00F376DA"/>
    <w:rsid w:val="00F45395"/>
    <w:rsid w:val="00F61296"/>
    <w:rsid w:val="00F81585"/>
    <w:rsid w:val="00F97952"/>
    <w:rsid w:val="00FB30EB"/>
    <w:rsid w:val="00FB4187"/>
    <w:rsid w:val="00FB4C07"/>
    <w:rsid w:val="00FD120B"/>
    <w:rsid w:val="00FD1433"/>
    <w:rsid w:val="00FD2111"/>
    <w:rsid w:val="00FD3FA1"/>
    <w:rsid w:val="00FD6D11"/>
    <w:rsid w:val="00FF00EA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F9A92"/>
  <w15:chartTrackingRefBased/>
  <w15:docId w15:val="{EB5CDF08-87BA-4E9D-A556-76A53FC4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TL United Text" w:eastAsiaTheme="minorHAnsi" w:hAnsi="RTL United Text" w:cstheme="minorBidi"/>
        <w:sz w:val="18"/>
        <w:szCs w:val="18"/>
        <w:lang w:val="de-D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qFormat/>
    <w:rsid w:val="002A75A4"/>
    <w:pPr>
      <w:spacing w:after="240"/>
    </w:pPr>
    <w:rPr>
      <w:spacing w:val="-2"/>
      <w:sz w:val="19"/>
      <w:lang w:val="en-GB"/>
    </w:rPr>
  </w:style>
  <w:style w:type="paragraph" w:styleId="Heading1">
    <w:name w:val="heading 1"/>
    <w:aliases w:val="Headline 1"/>
    <w:basedOn w:val="Normal"/>
    <w:next w:val="Normal"/>
    <w:link w:val="Heading1Char"/>
    <w:qFormat/>
    <w:rsid w:val="00CE49C7"/>
    <w:pPr>
      <w:keepNext/>
      <w:keepLines/>
      <w:framePr w:w="2353" w:wrap="around" w:vAnchor="text" w:hAnchor="page" w:x="908" w:y="1"/>
      <w:spacing w:after="0" w:line="38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Headline 2"/>
    <w:basedOn w:val="Normal"/>
    <w:next w:val="Normal"/>
    <w:link w:val="Heading2Char"/>
    <w:unhideWhenUsed/>
    <w:qFormat/>
    <w:rsid w:val="00F97952"/>
    <w:pPr>
      <w:spacing w:after="160" w:line="320" w:lineRule="atLeast"/>
      <w:outlineLvl w:val="1"/>
    </w:pPr>
    <w:rPr>
      <w:b/>
      <w:spacing w:val="0"/>
      <w:sz w:val="32"/>
    </w:rPr>
  </w:style>
  <w:style w:type="paragraph" w:styleId="Heading3">
    <w:name w:val="heading 3"/>
    <w:aliases w:val="Headline 3"/>
    <w:basedOn w:val="Normal"/>
    <w:next w:val="Normal"/>
    <w:link w:val="Heading3Char"/>
    <w:qFormat/>
    <w:rsid w:val="00092FE7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line 1 Char"/>
    <w:basedOn w:val="DefaultParagraphFont"/>
    <w:link w:val="Heading1"/>
    <w:rsid w:val="00CE49C7"/>
    <w:rPr>
      <w:rFonts w:eastAsiaTheme="majorEastAsia" w:cstheme="majorBidi"/>
      <w:b/>
      <w:spacing w:val="-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C68FA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DC68FA"/>
    <w:rPr>
      <w:spacing w:val="-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280"/>
    <w:pPr>
      <w:tabs>
        <w:tab w:val="center" w:pos="4536"/>
        <w:tab w:val="right" w:pos="9072"/>
      </w:tabs>
      <w:spacing w:after="0" w:line="240" w:lineRule="auto"/>
      <w:jc w:val="right"/>
    </w:pPr>
    <w:rPr>
      <w:b/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2C5280"/>
    <w:rPr>
      <w:b/>
      <w:spacing w:val="-2"/>
      <w:sz w:val="32"/>
      <w:lang w:val="en-GB"/>
    </w:rPr>
  </w:style>
  <w:style w:type="character" w:customStyle="1" w:styleId="Heading2Char">
    <w:name w:val="Heading 2 Char"/>
    <w:aliases w:val="Headline 2 Char"/>
    <w:basedOn w:val="DefaultParagraphFont"/>
    <w:link w:val="Heading2"/>
    <w:rsid w:val="00F97952"/>
    <w:rPr>
      <w:b/>
      <w:sz w:val="32"/>
      <w:lang w:val="en-GB"/>
    </w:rPr>
  </w:style>
  <w:style w:type="paragraph" w:customStyle="1" w:styleId="Bulletpointlevel1">
    <w:name w:val="Bulletpoint level 1"/>
    <w:basedOn w:val="ListParagraph"/>
    <w:link w:val="Bulletpointlevel1Zchn"/>
    <w:uiPriority w:val="1"/>
    <w:qFormat/>
    <w:rsid w:val="00E550F3"/>
    <w:pPr>
      <w:numPr>
        <w:numId w:val="16"/>
      </w:numPr>
      <w:ind w:left="170" w:hanging="170"/>
    </w:pPr>
  </w:style>
  <w:style w:type="paragraph" w:styleId="NoSpacing">
    <w:name w:val="No Spacing"/>
    <w:uiPriority w:val="1"/>
    <w:semiHidden/>
    <w:qFormat/>
    <w:rsid w:val="00E53841"/>
    <w:pPr>
      <w:spacing w:after="0" w:line="240" w:lineRule="auto"/>
    </w:pPr>
    <w:rPr>
      <w:spacing w:val="-2"/>
    </w:rPr>
  </w:style>
  <w:style w:type="paragraph" w:customStyle="1" w:styleId="Bulletpointlevel2">
    <w:name w:val="Bulletpoint level 2"/>
    <w:basedOn w:val="ListParagraph"/>
    <w:link w:val="Bulletpointlevel2Zchn"/>
    <w:uiPriority w:val="1"/>
    <w:qFormat/>
    <w:rsid w:val="00E550F3"/>
    <w:pPr>
      <w:numPr>
        <w:ilvl w:val="1"/>
        <w:numId w:val="16"/>
      </w:numPr>
      <w:ind w:left="340" w:hanging="170"/>
    </w:pPr>
  </w:style>
  <w:style w:type="character" w:styleId="Hyperlink">
    <w:name w:val="Hyperlink"/>
    <w:basedOn w:val="DefaultParagraphFont"/>
    <w:uiPriority w:val="2"/>
    <w:unhideWhenUsed/>
    <w:rsid w:val="00B55DBE"/>
    <w:rPr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E590E"/>
    <w:rPr>
      <w:color w:val="605E5C"/>
      <w:shd w:val="clear" w:color="auto" w:fill="E1DFDD"/>
    </w:rPr>
  </w:style>
  <w:style w:type="character" w:styleId="Strong">
    <w:name w:val="Strong"/>
    <w:aliases w:val="bold"/>
    <w:basedOn w:val="DefaultParagraphFont"/>
    <w:uiPriority w:val="22"/>
    <w:semiHidden/>
    <w:qFormat/>
    <w:rsid w:val="00F61296"/>
    <w:rPr>
      <w:b/>
      <w:bCs/>
    </w:rPr>
  </w:style>
  <w:style w:type="table" w:styleId="TableGrid">
    <w:name w:val="Table Grid"/>
    <w:basedOn w:val="TableNormal"/>
    <w:uiPriority w:val="39"/>
    <w:rsid w:val="00EB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TL">
    <w:name w:val="RTL"/>
    <w:basedOn w:val="TableNormal"/>
    <w:uiPriority w:val="99"/>
    <w:rsid w:val="00167265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b/>
      </w:rPr>
    </w:tblStylePr>
    <w:tblStylePr w:type="lastRow">
      <w:tblPr/>
      <w:tcPr>
        <w:tcBorders>
          <w:bottom w:val="nil"/>
          <w:insideH w:val="nil"/>
        </w:tcBorders>
      </w:tcPr>
    </w:tblStylePr>
  </w:style>
  <w:style w:type="paragraph" w:customStyle="1" w:styleId="Table">
    <w:name w:val="Table"/>
    <w:basedOn w:val="Normal"/>
    <w:link w:val="TableZchn"/>
    <w:qFormat/>
    <w:rsid w:val="00167265"/>
    <w:pPr>
      <w:spacing w:after="0" w:line="240" w:lineRule="exact"/>
    </w:pPr>
  </w:style>
  <w:style w:type="character" w:styleId="PlaceholderText">
    <w:name w:val="Placeholder Text"/>
    <w:basedOn w:val="DefaultParagraphFont"/>
    <w:uiPriority w:val="99"/>
    <w:semiHidden/>
    <w:rsid w:val="00E8199D"/>
    <w:rPr>
      <w:color w:val="808080"/>
    </w:rPr>
  </w:style>
  <w:style w:type="character" w:customStyle="1" w:styleId="TableZchn">
    <w:name w:val="Table Zchn"/>
    <w:basedOn w:val="DefaultParagraphFont"/>
    <w:link w:val="Table"/>
    <w:rsid w:val="00167265"/>
    <w:rPr>
      <w:spacing w:val="-2"/>
      <w:sz w:val="19"/>
      <w:lang w:val="en-GB"/>
    </w:rPr>
  </w:style>
  <w:style w:type="paragraph" w:styleId="Title">
    <w:name w:val="Title"/>
    <w:aliases w:val="Title left"/>
    <w:basedOn w:val="Normal"/>
    <w:next w:val="Normal"/>
    <w:link w:val="TitleChar"/>
    <w:uiPriority w:val="1"/>
    <w:qFormat/>
    <w:rsid w:val="00330B67"/>
    <w:pPr>
      <w:framePr w:w="2353" w:wrap="around" w:vAnchor="text" w:hAnchor="page" w:x="908" w:y="1"/>
      <w:spacing w:after="0" w:line="380" w:lineRule="atLeast"/>
      <w:contextualSpacing/>
    </w:pPr>
    <w:rPr>
      <w:rFonts w:eastAsiaTheme="majorEastAsia" w:cstheme="majorBidi"/>
      <w:b/>
      <w:spacing w:val="0"/>
      <w:kern w:val="28"/>
      <w:sz w:val="32"/>
      <w:szCs w:val="56"/>
    </w:rPr>
  </w:style>
  <w:style w:type="character" w:customStyle="1" w:styleId="TitleChar">
    <w:name w:val="Title Char"/>
    <w:aliases w:val="Title left Char"/>
    <w:basedOn w:val="DefaultParagraphFont"/>
    <w:link w:val="Title"/>
    <w:uiPriority w:val="1"/>
    <w:rsid w:val="0001395E"/>
    <w:rPr>
      <w:rFonts w:eastAsiaTheme="majorEastAsia" w:cstheme="majorBidi"/>
      <w:b/>
      <w:kern w:val="28"/>
      <w:sz w:val="32"/>
      <w:szCs w:val="5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834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34"/>
    <w:rPr>
      <w:rFonts w:ascii="Segoe UI" w:hAnsi="Segoe UI" w:cs="Segoe UI"/>
      <w:spacing w:val="-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55DBE"/>
    <w:rPr>
      <w:color w:val="000000" w:themeColor="followedHyperlink"/>
      <w:u w:val="none"/>
    </w:rPr>
  </w:style>
  <w:style w:type="paragraph" w:styleId="FootnoteText">
    <w:name w:val="footnote text"/>
    <w:basedOn w:val="Normal"/>
    <w:link w:val="FootnoteTextChar"/>
    <w:uiPriority w:val="2"/>
    <w:unhideWhenUsed/>
    <w:rsid w:val="00964B0D"/>
    <w:pPr>
      <w:spacing w:after="40" w:line="140" w:lineRule="exact"/>
    </w:pPr>
    <w:rPr>
      <w:sz w:val="14"/>
      <w:szCs w:val="20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E550F3"/>
    <w:p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2"/>
    <w:rsid w:val="00964B0D"/>
    <w:rPr>
      <w:spacing w:val="-2"/>
      <w:sz w:val="1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D6441"/>
    <w:rPr>
      <w:vertAlign w:val="superscript"/>
    </w:rPr>
  </w:style>
  <w:style w:type="character" w:customStyle="1" w:styleId="Heading3Char">
    <w:name w:val="Heading 3 Char"/>
    <w:aliases w:val="Headline 3 Char"/>
    <w:basedOn w:val="DefaultParagraphFont"/>
    <w:link w:val="Heading3"/>
    <w:rsid w:val="0001395E"/>
    <w:rPr>
      <w:rFonts w:eastAsiaTheme="majorEastAsia" w:cstheme="majorBidi"/>
      <w:b/>
      <w:spacing w:val="-2"/>
      <w:sz w:val="19"/>
      <w:szCs w:val="24"/>
      <w:lang w:val="en-GB"/>
    </w:rPr>
  </w:style>
  <w:style w:type="paragraph" w:styleId="ListBullet2">
    <w:name w:val="List Bullet 2"/>
    <w:basedOn w:val="Normal"/>
    <w:uiPriority w:val="99"/>
    <w:semiHidden/>
    <w:rsid w:val="00293855"/>
    <w:pPr>
      <w:numPr>
        <w:numId w:val="3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550F3"/>
    <w:rPr>
      <w:spacing w:val="-2"/>
      <w:sz w:val="19"/>
      <w:lang w:val="en-GB"/>
    </w:rPr>
  </w:style>
  <w:style w:type="character" w:customStyle="1" w:styleId="Bulletpointlevel1Zchn">
    <w:name w:val="Bulletpoint level 1 Zchn"/>
    <w:basedOn w:val="ListParagraphChar"/>
    <w:link w:val="Bulletpointlevel1"/>
    <w:uiPriority w:val="1"/>
    <w:rsid w:val="0001395E"/>
    <w:rPr>
      <w:spacing w:val="-2"/>
      <w:sz w:val="19"/>
      <w:lang w:val="en-GB"/>
    </w:rPr>
  </w:style>
  <w:style w:type="character" w:customStyle="1" w:styleId="Bulletpointlevel2Zchn">
    <w:name w:val="Bulletpoint level 2 Zchn"/>
    <w:basedOn w:val="ListParagraphChar"/>
    <w:link w:val="Bulletpointlevel2"/>
    <w:uiPriority w:val="1"/>
    <w:rsid w:val="0001395E"/>
    <w:rPr>
      <w:spacing w:val="-2"/>
      <w:sz w:val="19"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3C5317"/>
    <w:rPr>
      <w:i/>
      <w:iCs/>
      <w:color w:val="4472C4" w:themeColor="accent1"/>
    </w:rPr>
  </w:style>
  <w:style w:type="paragraph" w:customStyle="1" w:styleId="Topic">
    <w:name w:val="Topic"/>
    <w:basedOn w:val="Normal"/>
    <w:link w:val="TopicZchn"/>
    <w:qFormat/>
    <w:rsid w:val="00C13904"/>
    <w:pPr>
      <w:spacing w:after="20"/>
    </w:pPr>
    <w:rPr>
      <w:b/>
      <w:sz w:val="22"/>
    </w:rPr>
  </w:style>
  <w:style w:type="character" w:customStyle="1" w:styleId="TopicZchn">
    <w:name w:val="Topic Zchn"/>
    <w:basedOn w:val="DefaultParagraphFont"/>
    <w:link w:val="Topic"/>
    <w:rsid w:val="00C13904"/>
    <w:rPr>
      <w:b/>
      <w:spacing w:val="-2"/>
      <w:sz w:val="22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057D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57DAC"/>
    <w:rPr>
      <w:spacing w:val="-2"/>
      <w:sz w:val="19"/>
      <w:lang w:val="en-GB"/>
    </w:rPr>
  </w:style>
  <w:style w:type="paragraph" w:customStyle="1" w:styleId="Subtopic">
    <w:name w:val="Subtopic"/>
    <w:basedOn w:val="ListParagraph"/>
    <w:link w:val="SubtopicZchn"/>
    <w:uiPriority w:val="1"/>
    <w:qFormat/>
    <w:rsid w:val="006F7B4B"/>
    <w:pPr>
      <w:spacing w:after="40"/>
      <w:ind w:left="360" w:hanging="360"/>
    </w:pPr>
  </w:style>
  <w:style w:type="character" w:customStyle="1" w:styleId="SubtopicZchn">
    <w:name w:val="Subtopic Zchn"/>
    <w:basedOn w:val="ListParagraphChar"/>
    <w:link w:val="Subtopic"/>
    <w:uiPriority w:val="1"/>
    <w:rsid w:val="006F7B4B"/>
    <w:rPr>
      <w:spacing w:val="-2"/>
      <w:sz w:val="19"/>
      <w:lang w:val="en-GB"/>
    </w:rPr>
  </w:style>
  <w:style w:type="paragraph" w:customStyle="1" w:styleId="roman6">
    <w:name w:val="roman 6"/>
    <w:basedOn w:val="Normal"/>
    <w:rsid w:val="00EC35F3"/>
    <w:pPr>
      <w:numPr>
        <w:numId w:val="24"/>
      </w:numPr>
      <w:spacing w:after="140" w:line="290" w:lineRule="auto"/>
      <w:jc w:val="both"/>
    </w:pPr>
    <w:rPr>
      <w:rFonts w:ascii="Arial" w:eastAsia="Times New Roman" w:hAnsi="Arial" w:cs="Times New Roman"/>
      <w:spacing w:val="0"/>
      <w:kern w:val="20"/>
      <w:sz w:val="20"/>
      <w:szCs w:val="20"/>
    </w:rPr>
  </w:style>
  <w:style w:type="paragraph" w:customStyle="1" w:styleId="Level1">
    <w:name w:val="Level 1"/>
    <w:basedOn w:val="Normal"/>
    <w:next w:val="Normal"/>
    <w:rsid w:val="00F10963"/>
    <w:pPr>
      <w:keepNext/>
      <w:numPr>
        <w:numId w:val="25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bCs/>
      <w:spacing w:val="0"/>
      <w:kern w:val="20"/>
      <w:sz w:val="22"/>
      <w:szCs w:val="32"/>
    </w:rPr>
  </w:style>
  <w:style w:type="paragraph" w:customStyle="1" w:styleId="Level2">
    <w:name w:val="Level 2"/>
    <w:basedOn w:val="Normal"/>
    <w:next w:val="Normal"/>
    <w:rsid w:val="00F10963"/>
    <w:pPr>
      <w:keepNext/>
      <w:numPr>
        <w:ilvl w:val="1"/>
        <w:numId w:val="25"/>
      </w:numPr>
      <w:spacing w:after="140" w:line="290" w:lineRule="auto"/>
      <w:jc w:val="both"/>
    </w:pPr>
    <w:rPr>
      <w:rFonts w:ascii="Arial Bold" w:eastAsia="Times New Roman" w:hAnsi="Arial Bold" w:cs="Times New Roman"/>
      <w:b/>
      <w:spacing w:val="0"/>
      <w:kern w:val="20"/>
      <w:sz w:val="20"/>
      <w:szCs w:val="28"/>
    </w:rPr>
  </w:style>
  <w:style w:type="paragraph" w:customStyle="1" w:styleId="Level3">
    <w:name w:val="Level 3"/>
    <w:basedOn w:val="Normal"/>
    <w:rsid w:val="00F10963"/>
    <w:pPr>
      <w:numPr>
        <w:ilvl w:val="2"/>
        <w:numId w:val="25"/>
      </w:numPr>
      <w:spacing w:after="140" w:line="290" w:lineRule="auto"/>
      <w:jc w:val="both"/>
    </w:pPr>
    <w:rPr>
      <w:rFonts w:ascii="Arial" w:eastAsia="Times New Roman" w:hAnsi="Arial" w:cs="Times New Roman"/>
      <w:spacing w:val="0"/>
      <w:kern w:val="20"/>
      <w:sz w:val="20"/>
      <w:szCs w:val="28"/>
    </w:rPr>
  </w:style>
  <w:style w:type="paragraph" w:customStyle="1" w:styleId="Level4">
    <w:name w:val="Level 4"/>
    <w:basedOn w:val="Normal"/>
    <w:rsid w:val="00F10963"/>
    <w:pPr>
      <w:numPr>
        <w:ilvl w:val="3"/>
        <w:numId w:val="25"/>
      </w:numPr>
      <w:spacing w:after="140" w:line="290" w:lineRule="auto"/>
      <w:jc w:val="both"/>
    </w:pPr>
    <w:rPr>
      <w:rFonts w:ascii="Arial" w:eastAsia="Times New Roman" w:hAnsi="Arial" w:cs="Times New Roman"/>
      <w:spacing w:val="0"/>
      <w:kern w:val="20"/>
      <w:sz w:val="20"/>
      <w:szCs w:val="24"/>
    </w:rPr>
  </w:style>
  <w:style w:type="paragraph" w:customStyle="1" w:styleId="Level5">
    <w:name w:val="Level 5"/>
    <w:basedOn w:val="Normal"/>
    <w:rsid w:val="00F10963"/>
    <w:pPr>
      <w:numPr>
        <w:ilvl w:val="4"/>
        <w:numId w:val="25"/>
      </w:numPr>
      <w:spacing w:after="140" w:line="290" w:lineRule="auto"/>
      <w:jc w:val="both"/>
    </w:pPr>
    <w:rPr>
      <w:rFonts w:ascii="Arial" w:eastAsia="Times New Roman" w:hAnsi="Arial" w:cs="Times New Roman"/>
      <w:spacing w:val="0"/>
      <w:kern w:val="20"/>
      <w:sz w:val="20"/>
      <w:szCs w:val="24"/>
    </w:rPr>
  </w:style>
  <w:style w:type="paragraph" w:customStyle="1" w:styleId="Level6">
    <w:name w:val="Level 6"/>
    <w:basedOn w:val="Normal"/>
    <w:rsid w:val="00F10963"/>
    <w:pPr>
      <w:numPr>
        <w:ilvl w:val="5"/>
        <w:numId w:val="25"/>
      </w:numPr>
      <w:spacing w:after="140" w:line="290" w:lineRule="auto"/>
      <w:jc w:val="both"/>
    </w:pPr>
    <w:rPr>
      <w:rFonts w:ascii="Arial" w:eastAsia="Times New Roman" w:hAnsi="Arial" w:cs="Times New Roman"/>
      <w:spacing w:val="0"/>
      <w:kern w:val="20"/>
      <w:sz w:val="20"/>
      <w:szCs w:val="24"/>
    </w:rPr>
  </w:style>
  <w:style w:type="paragraph" w:customStyle="1" w:styleId="Level7">
    <w:name w:val="Level 7"/>
    <w:basedOn w:val="Normal"/>
    <w:rsid w:val="00F10963"/>
    <w:pPr>
      <w:numPr>
        <w:ilvl w:val="6"/>
        <w:numId w:val="25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spacing w:val="0"/>
      <w:kern w:val="20"/>
      <w:sz w:val="20"/>
      <w:szCs w:val="24"/>
    </w:rPr>
  </w:style>
  <w:style w:type="paragraph" w:customStyle="1" w:styleId="Level8">
    <w:name w:val="Level 8"/>
    <w:basedOn w:val="Normal"/>
    <w:rsid w:val="00F10963"/>
    <w:pPr>
      <w:numPr>
        <w:ilvl w:val="7"/>
        <w:numId w:val="25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spacing w:val="0"/>
      <w:kern w:val="20"/>
      <w:sz w:val="20"/>
      <w:szCs w:val="24"/>
    </w:rPr>
  </w:style>
  <w:style w:type="paragraph" w:customStyle="1" w:styleId="Level9">
    <w:name w:val="Level 9"/>
    <w:basedOn w:val="Normal"/>
    <w:rsid w:val="00F10963"/>
    <w:pPr>
      <w:numPr>
        <w:ilvl w:val="8"/>
        <w:numId w:val="25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spacing w:val="0"/>
      <w:kern w:val="20"/>
      <w:sz w:val="20"/>
      <w:szCs w:val="24"/>
    </w:rPr>
  </w:style>
  <w:style w:type="paragraph" w:customStyle="1" w:styleId="Body">
    <w:name w:val="Body"/>
    <w:basedOn w:val="Normal"/>
    <w:rsid w:val="00265FD1"/>
    <w:pPr>
      <w:spacing w:after="140" w:line="290" w:lineRule="auto"/>
      <w:jc w:val="both"/>
    </w:pPr>
    <w:rPr>
      <w:rFonts w:ascii="Arial" w:eastAsia="Times New Roman" w:hAnsi="Arial" w:cs="Times New Roman"/>
      <w:spacing w:val="0"/>
      <w:kern w:val="2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umiconnect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reholders@rt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mpany.rtl.com/e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mpany.rtl.com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Documents\RTL\Pressrelease\260721-RTL-Press-Release-engl-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F238D2FB5747958B399700051F07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30553-0225-49CE-9EF9-686C7A5375AC}"/>
      </w:docPartPr>
      <w:docPartBody>
        <w:p w:rsidR="00287A2F" w:rsidRDefault="00D017B4">
          <w:pPr>
            <w:pStyle w:val="97F238D2FB5747958B399700051F077E"/>
          </w:pPr>
          <w:r w:rsidRPr="001F755F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8E61D40CAF94BD8BD896A4512E29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A0A6F-CA08-4DE0-AC88-81DDB9FEDAEB}"/>
      </w:docPartPr>
      <w:docPartBody>
        <w:p w:rsidR="00B63686" w:rsidRDefault="00E57554" w:rsidP="00E57554">
          <w:pPr>
            <w:pStyle w:val="C8E61D40CAF94BD8BD896A4512E29DE9"/>
          </w:pPr>
          <w:r w:rsidRPr="001F755F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TL United Text">
    <w:panose1 w:val="020B0504020203020204"/>
    <w:charset w:val="00"/>
    <w:family w:val="swiss"/>
    <w:notTrueType/>
    <w:pitch w:val="variable"/>
    <w:sig w:usb0="A0000067" w:usb1="0000C073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B4"/>
    <w:rsid w:val="00287A2F"/>
    <w:rsid w:val="002A02E3"/>
    <w:rsid w:val="00475E35"/>
    <w:rsid w:val="004C25CA"/>
    <w:rsid w:val="008C4D0F"/>
    <w:rsid w:val="00B429DD"/>
    <w:rsid w:val="00B63686"/>
    <w:rsid w:val="00D017B4"/>
    <w:rsid w:val="00DF75AE"/>
    <w:rsid w:val="00E5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554"/>
    <w:rPr>
      <w:color w:val="808080"/>
    </w:rPr>
  </w:style>
  <w:style w:type="paragraph" w:customStyle="1" w:styleId="97F238D2FB5747958B399700051F077E">
    <w:name w:val="97F238D2FB5747958B399700051F077E"/>
  </w:style>
  <w:style w:type="paragraph" w:customStyle="1" w:styleId="C8E61D40CAF94BD8BD896A4512E29DE9">
    <w:name w:val="C8E61D40CAF94BD8BD896A4512E29DE9"/>
    <w:rsid w:val="00E575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RT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E7033ABF62AF4D8A4E555B0B9C1A98" ma:contentTypeVersion="19" ma:contentTypeDescription="Ein neues Dokument erstellen." ma:contentTypeScope="" ma:versionID="57320219dba0a53f6b25340e91edec0e">
  <xsd:schema xmlns:xsd="http://www.w3.org/2001/XMLSchema" xmlns:xs="http://www.w3.org/2001/XMLSchema" xmlns:p="http://schemas.microsoft.com/office/2006/metadata/properties" xmlns:ns2="0b89436f-6fc1-4f4d-a792-cf613db057d8" xmlns:ns3="aa411df1-434e-4adf-bf7a-0978260c6520" xmlns:ns4="46580905-313c-4338-b3a7-21bf00c8304b" targetNamespace="http://schemas.microsoft.com/office/2006/metadata/properties" ma:root="true" ma:fieldsID="2cb4425de2306c07d0ba12bfe617fd51" ns2:_="" ns3:_="" ns4:_="">
    <xsd:import namespace="0b89436f-6fc1-4f4d-a792-cf613db057d8"/>
    <xsd:import namespace="aa411df1-434e-4adf-bf7a-0978260c6520"/>
    <xsd:import namespace="46580905-313c-4338-b3a7-21bf00c83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9436f-6fc1-4f4d-a792-cf613db05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5588524-82d6-4ef8-8967-fd26a1e34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11df1-434e-4adf-bf7a-0978260c6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80905-313c-4338-b3a7-21bf00c8304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c17313-20e1-4d99-8787-90d97b725703}" ma:internalName="TaxCatchAll" ma:showField="CatchAllData" ma:web="aa411df1-434e-4adf-bf7a-0978260c6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9436f-6fc1-4f4d-a792-cf613db057d8">
      <Terms xmlns="http://schemas.microsoft.com/office/infopath/2007/PartnerControls"/>
    </lcf76f155ced4ddcb4097134ff3c332f>
    <TaxCatchAll xmlns="46580905-313c-4338-b3a7-21bf00c830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34EFCF7-DCCB-46D5-83B8-089303CE24C5}"/>
</file>

<file path=customXml/itemProps2.xml><?xml version="1.0" encoding="utf-8"?>
<ds:datastoreItem xmlns:ds="http://schemas.openxmlformats.org/officeDocument/2006/customXml" ds:itemID="{8F713CEB-FF83-4A67-BCFB-F47A9A03E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EB4D93-EC04-4D72-B4F6-DDE59995637B}">
  <ds:schemaRefs>
    <ds:schemaRef ds:uri="http://schemas.microsoft.com/office/2006/metadata/properties"/>
    <ds:schemaRef ds:uri="http://schemas.microsoft.com/office/infopath/2007/PartnerControls"/>
    <ds:schemaRef ds:uri="fdb4fe7d-8e54-4187-ac1c-d400e8fd3eef"/>
    <ds:schemaRef ds:uri="29d44abd-86a1-49d1-a9ac-da6d63a2ede7"/>
  </ds:schemaRefs>
</ds:datastoreItem>
</file>

<file path=customXml/itemProps4.xml><?xml version="1.0" encoding="utf-8"?>
<ds:datastoreItem xmlns:ds="http://schemas.openxmlformats.org/officeDocument/2006/customXml" ds:itemID="{5D768B29-6F36-4626-A6DA-C943CB2D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260721-RTL-Press-Release-engl-V1.dotx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RTL Press Release</vt:lpstr>
      <vt:lpstr>RTL Press Release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RTL Press Release</dc:title>
  <dc:subject/>
  <dc:creator>Maximilian Staub (MEFA MEDIENFABRIK)</dc:creator>
  <cp:keywords/>
  <dc:description/>
  <cp:lastModifiedBy>Edouard De Fierlant [RTL Group]</cp:lastModifiedBy>
  <cp:revision>2</cp:revision>
  <cp:lastPrinted>2022-03-22T10:55:00Z</cp:lastPrinted>
  <dcterms:created xsi:type="dcterms:W3CDTF">2025-03-24T14:26:00Z</dcterms:created>
  <dcterms:modified xsi:type="dcterms:W3CDTF">2025-03-24T14:26:00Z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0x0101000BE7033ABF62AF4D8A4E555B0B9C1A98</vt:lpwstr>
  </property>
  <property fmtid="{D5CDD505-2E9C-101B-9397-08002B2CF9AE}" pid="3" name="Order">
    <vt:r8>13702900</vt:r8>
  </property>
  <property fmtid="{D5CDD505-2E9C-101B-9397-08002B2CF9AE}" pid="4" name="MediaServiceImageTags">
    <vt:lpwstr/>
  </property>
</Properties>
</file>